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F2" w:rsidRDefault="00C82AF2" w:rsidP="00C82AF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C82AF2" w:rsidRDefault="00C82AF2" w:rsidP="00C82AF2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C82AF2" w:rsidRDefault="00C82AF2" w:rsidP="00C82AF2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C82AF2" w:rsidRDefault="00C82AF2" w:rsidP="00C82AF2">
      <w:pPr>
        <w:spacing w:line="240" w:lineRule="exact"/>
        <w:rPr>
          <w:szCs w:val="28"/>
        </w:rPr>
      </w:pPr>
    </w:p>
    <w:p w:rsidR="00C82AF2" w:rsidRDefault="00C82AF2" w:rsidP="00C82AF2">
      <w:pPr>
        <w:spacing w:line="240" w:lineRule="exact"/>
        <w:rPr>
          <w:szCs w:val="28"/>
        </w:rPr>
      </w:pPr>
    </w:p>
    <w:p w:rsidR="00C82AF2" w:rsidRDefault="00C82AF2" w:rsidP="00C82AF2">
      <w:pPr>
        <w:spacing w:line="240" w:lineRule="exact"/>
        <w:rPr>
          <w:szCs w:val="28"/>
        </w:rPr>
      </w:pPr>
      <w:r>
        <w:rPr>
          <w:szCs w:val="28"/>
        </w:rPr>
        <w:t>18 февраля 2019 г.                             г. Ипатово                                            № 192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  <w:r>
        <w:t>Об утверждении административного регламента предоставления управлен</w:t>
      </w:r>
      <w:r>
        <w:t>и</w:t>
      </w:r>
      <w:r>
        <w:t>ем по работе с территориями администрации Ипатовского городского округа Ставропольского края муниципальной услуги «Предоставление информации и прием заявлений на участие в открытом конкурсе на право осуществления перевозок по муниципальному маршруту регулярных перевозок»</w:t>
      </w:r>
    </w:p>
    <w:p w:rsidR="007278BD" w:rsidRDefault="007278BD" w:rsidP="007278BD"/>
    <w:p w:rsidR="007278BD" w:rsidRDefault="007278BD" w:rsidP="007278BD">
      <w:pPr>
        <w:ind w:firstLine="708"/>
      </w:pPr>
      <w:proofErr w:type="gramStart"/>
      <w:r>
        <w:t>В соответствии с федеральными законами от 06 октября 2003 г. № 131-ФЗ «Об общих принципах организации местного самоуправления в Росси</w:t>
      </w:r>
      <w:r>
        <w:t>й</w:t>
      </w:r>
      <w:r>
        <w:t>ской Федерации,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</w:t>
      </w:r>
      <w:r>
        <w:t>а</w:t>
      </w:r>
      <w:r>
        <w:t>коном Ставропольского края от 09 марта 2016</w:t>
      </w:r>
      <w:proofErr w:type="gramEnd"/>
      <w:r>
        <w:t xml:space="preserve"> </w:t>
      </w:r>
      <w:proofErr w:type="gramStart"/>
      <w:r>
        <w:t>г.  № 23-кз «О некоторых в</w:t>
      </w:r>
      <w:r>
        <w:t>о</w:t>
      </w:r>
      <w:r>
        <w:t>просах организации транспортного обслуживания населения пассажирским автомобильным транспортом и городским наземным электрическим тран</w:t>
      </w:r>
      <w:r>
        <w:t>с</w:t>
      </w:r>
      <w:r>
        <w:t>портом в Ставропольском крае», постановлением администрации Ипатовск</w:t>
      </w:r>
      <w:r>
        <w:t>о</w:t>
      </w:r>
      <w:r>
        <w:t>го городского  округа Ставропольского края от 19 января 2018 г. № 18 «О разработке и утверждении административных регламентов исполнения м</w:t>
      </w:r>
      <w:r>
        <w:t>у</w:t>
      </w:r>
      <w:r>
        <w:t>ниципальных функций и административных регламентов предоставления муниципальных услуг в администрации Ипатовского городского округа Ставропольского края» (с изменениями, внесенными постановлением  адм</w:t>
      </w:r>
      <w:r>
        <w:t>и</w:t>
      </w:r>
      <w:r>
        <w:t>нистрации Ипатовского городского округа Ставропольского края от 17 июля 2018 г. № 868), постановлением администрации Ипатовского городского о</w:t>
      </w:r>
      <w:r>
        <w:t>к</w:t>
      </w:r>
      <w:r>
        <w:t>руга Ставропольского края от 28 марта 2018 г. № 336 «Об утверждении П</w:t>
      </w:r>
      <w:r>
        <w:t>о</w:t>
      </w:r>
      <w:r>
        <w:t>ложения о проведении открытого конкурса на право получения свидетельс</w:t>
      </w:r>
      <w:r>
        <w:t>т</w:t>
      </w:r>
      <w:r>
        <w:t>ва об осуществлении  перевозок по одному или нескольким муниципальным маршрутам регулярных перевозок по нерегулируемым тарифам на террит</w:t>
      </w:r>
      <w:r>
        <w:t>о</w:t>
      </w:r>
      <w:r>
        <w:t>рии Ипатовского городского округа Ставропольского края», администрация Ипатовского городского</w:t>
      </w:r>
      <w:proofErr w:type="gramEnd"/>
      <w:r>
        <w:t xml:space="preserve">  округа Ставропольского края  </w:t>
      </w:r>
    </w:p>
    <w:p w:rsidR="007278BD" w:rsidRDefault="007278BD" w:rsidP="007278BD"/>
    <w:p w:rsidR="007278BD" w:rsidRDefault="007278BD" w:rsidP="007278BD">
      <w:r>
        <w:t>ПОСТАНОВЛЯЕТ:</w:t>
      </w:r>
    </w:p>
    <w:p w:rsidR="007278BD" w:rsidRDefault="007278BD" w:rsidP="007278BD"/>
    <w:p w:rsidR="007278BD" w:rsidRDefault="007278BD" w:rsidP="007278BD">
      <w:pPr>
        <w:ind w:firstLine="708"/>
      </w:pPr>
      <w:r>
        <w:t>1. Утвердить прилагаемый административный регламент предоставл</w:t>
      </w:r>
      <w:r>
        <w:t>е</w:t>
      </w:r>
      <w:r>
        <w:t>ния управлением по работе с территориями администрации Ипатовского г</w:t>
      </w:r>
      <w:r>
        <w:t>о</w:t>
      </w:r>
      <w:r>
        <w:t>родского округа Ставропольского края муниципальной услуги «Предоста</w:t>
      </w:r>
      <w:r>
        <w:t>в</w:t>
      </w:r>
      <w:r>
        <w:t>ление информации и прием заявлений на участие в открытом конкурсе на право осуществления перевозок по муниципальному маршруту регулярных перевозок»</w:t>
      </w:r>
    </w:p>
    <w:p w:rsidR="007278BD" w:rsidRDefault="007278BD" w:rsidP="007278BD">
      <w:pPr>
        <w:ind w:firstLine="708"/>
      </w:pPr>
    </w:p>
    <w:p w:rsidR="007278BD" w:rsidRDefault="007278BD" w:rsidP="007278BD">
      <w:pPr>
        <w:ind w:firstLine="708"/>
      </w:pPr>
      <w:r>
        <w:lastRenderedPageBreak/>
        <w:t xml:space="preserve">2. Признать утратившим силу:  </w:t>
      </w:r>
    </w:p>
    <w:p w:rsidR="007278BD" w:rsidRDefault="007278BD" w:rsidP="007278BD">
      <w:pPr>
        <w:ind w:firstLine="708"/>
      </w:pPr>
      <w:r>
        <w:t>постановление администрации Ипатовского городского округа Ставр</w:t>
      </w:r>
      <w:r>
        <w:t>о</w:t>
      </w:r>
      <w:r>
        <w:t>польского края от 28 марта 2018 г. № 856 «Об утверждении администрати</w:t>
      </w:r>
      <w:r>
        <w:t>в</w:t>
      </w:r>
      <w:r>
        <w:t>ного регламента предоставления муниципальной услуги «Предоставление информации и прием заявлений на участие в открытом конкурсе на право осуществления перевозок по муниципальному маршруту регулярных перев</w:t>
      </w:r>
      <w:r>
        <w:t>о</w:t>
      </w:r>
      <w:r>
        <w:t xml:space="preserve">зок автомобильным транспортом общего пользования». </w:t>
      </w:r>
    </w:p>
    <w:p w:rsidR="007278BD" w:rsidRDefault="007278BD" w:rsidP="007278BD">
      <w:pPr>
        <w:ind w:firstLine="708"/>
      </w:pPr>
      <w:r>
        <w:t xml:space="preserve">                                                                                             </w:t>
      </w:r>
    </w:p>
    <w:p w:rsidR="007278BD" w:rsidRDefault="007278BD" w:rsidP="007278BD">
      <w:pPr>
        <w:ind w:firstLine="708"/>
      </w:pPr>
      <w:r>
        <w:t>3. Обнародовать настоящее постановление в районном муниципальном казенном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7278BD" w:rsidRDefault="007278BD" w:rsidP="007278BD">
      <w:pPr>
        <w:ind w:firstLine="708"/>
      </w:pPr>
    </w:p>
    <w:p w:rsidR="007278BD" w:rsidRDefault="007278BD" w:rsidP="007278BD">
      <w:pPr>
        <w:ind w:firstLine="708"/>
      </w:pPr>
      <w:r>
        <w:t>4. Отделу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 xml:space="preserve">га Ставропольского края </w:t>
      </w:r>
      <w:proofErr w:type="gramStart"/>
      <w:r>
        <w:t>разместить</w:t>
      </w:r>
      <w:proofErr w:type="gramEnd"/>
      <w:r>
        <w:t xml:space="preserve"> настоящее постановление на официал</w:t>
      </w:r>
      <w:r>
        <w:t>ь</w:t>
      </w:r>
      <w: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7278BD" w:rsidRDefault="007278BD" w:rsidP="007278BD"/>
    <w:p w:rsidR="007278BD" w:rsidRDefault="007278BD" w:rsidP="007278BD">
      <w:pPr>
        <w:ind w:firstLine="708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7278BD" w:rsidRDefault="007278BD" w:rsidP="007278BD">
      <w:pPr>
        <w:ind w:firstLine="708"/>
      </w:pPr>
    </w:p>
    <w:p w:rsidR="007278BD" w:rsidRDefault="007278BD" w:rsidP="007278BD">
      <w:pPr>
        <w:ind w:firstLine="708"/>
      </w:pPr>
      <w:r>
        <w:t>6. Настоящее постановление вступает в силу на следующий день после дня его официального обнародования.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Pr="004244F6" w:rsidRDefault="007278BD" w:rsidP="007278BD">
      <w:pPr>
        <w:spacing w:line="240" w:lineRule="exact"/>
      </w:pPr>
      <w:proofErr w:type="gramStart"/>
      <w:r w:rsidRPr="004244F6">
        <w:t>Исполняющий</w:t>
      </w:r>
      <w:proofErr w:type="gramEnd"/>
      <w:r w:rsidRPr="004244F6">
        <w:t xml:space="preserve"> обязанности главы </w:t>
      </w:r>
    </w:p>
    <w:p w:rsidR="007278BD" w:rsidRPr="004244F6" w:rsidRDefault="007278BD" w:rsidP="007278BD">
      <w:pPr>
        <w:spacing w:line="240" w:lineRule="exact"/>
      </w:pPr>
      <w:r w:rsidRPr="004244F6">
        <w:t xml:space="preserve">Ипатовского городского округа  </w:t>
      </w:r>
    </w:p>
    <w:p w:rsidR="007278BD" w:rsidRPr="004244F6" w:rsidRDefault="007278BD" w:rsidP="007278BD">
      <w:pPr>
        <w:spacing w:line="240" w:lineRule="exact"/>
      </w:pPr>
      <w:r w:rsidRPr="004244F6">
        <w:t xml:space="preserve">Ставропольского края, заместитель главы </w:t>
      </w:r>
    </w:p>
    <w:p w:rsidR="007278BD" w:rsidRPr="004244F6" w:rsidRDefault="007278BD" w:rsidP="007278BD">
      <w:pPr>
        <w:spacing w:line="240" w:lineRule="exact"/>
      </w:pPr>
      <w:r w:rsidRPr="004244F6">
        <w:t xml:space="preserve">администрации Ипатовского </w:t>
      </w:r>
      <w:proofErr w:type="gramStart"/>
      <w:r w:rsidRPr="004244F6">
        <w:t>городского</w:t>
      </w:r>
      <w:proofErr w:type="gramEnd"/>
      <w:r w:rsidRPr="004244F6">
        <w:t xml:space="preserve"> </w:t>
      </w:r>
    </w:p>
    <w:p w:rsidR="007278BD" w:rsidRPr="004244F6" w:rsidRDefault="007278BD" w:rsidP="007278BD">
      <w:pPr>
        <w:spacing w:line="240" w:lineRule="exact"/>
      </w:pPr>
      <w:r w:rsidRPr="004244F6">
        <w:t>округа Ставропольского края</w:t>
      </w:r>
      <w:r>
        <w:t xml:space="preserve">                                                     </w:t>
      </w:r>
      <w:r w:rsidRPr="004244F6">
        <w:t>Э.В. Кондратьева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F71A6A" w:rsidP="007278BD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7pt;margin-top:.2pt;width:467.25pt;height:0;z-index:251658240" o:connectortype="straight"/>
        </w:pic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  <w: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  <w:r>
        <w:t xml:space="preserve">                                                                                                                 Т.Н. Сушко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  <w:r>
        <w:t>Визируют: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  <w:r>
        <w:t xml:space="preserve">Заместитель главы администрации </w:t>
      </w:r>
    </w:p>
    <w:p w:rsidR="007278BD" w:rsidRDefault="007278BD" w:rsidP="007278BD">
      <w:pPr>
        <w:spacing w:line="240" w:lineRule="exact"/>
      </w:pPr>
      <w:r>
        <w:t>Ипатовского городского округа</w:t>
      </w:r>
    </w:p>
    <w:p w:rsidR="007278BD" w:rsidRDefault="007278BD" w:rsidP="007278BD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  <w:r>
        <w:t xml:space="preserve">Заместитель главы администрации </w:t>
      </w:r>
    </w:p>
    <w:p w:rsidR="007278BD" w:rsidRDefault="007278BD" w:rsidP="007278BD">
      <w:pPr>
        <w:spacing w:line="240" w:lineRule="exact"/>
      </w:pPr>
      <w:r>
        <w:t xml:space="preserve">Ипатовского городского округа </w:t>
      </w:r>
    </w:p>
    <w:p w:rsidR="007278BD" w:rsidRDefault="007278BD" w:rsidP="007278BD">
      <w:pPr>
        <w:spacing w:line="240" w:lineRule="exact"/>
      </w:pPr>
      <w:r>
        <w:t>Ставропольского края                                                                       Т.А. Фоменко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  <w:r>
        <w:t xml:space="preserve"> </w:t>
      </w:r>
    </w:p>
    <w:p w:rsidR="007278BD" w:rsidRDefault="007278BD" w:rsidP="007278BD">
      <w:pPr>
        <w:spacing w:line="240" w:lineRule="exact"/>
      </w:pPr>
      <w:r>
        <w:t xml:space="preserve">Начальник отдела правового и </w:t>
      </w:r>
    </w:p>
    <w:p w:rsidR="007278BD" w:rsidRDefault="007278BD" w:rsidP="007278BD">
      <w:pPr>
        <w:spacing w:line="240" w:lineRule="exact"/>
      </w:pPr>
      <w:r>
        <w:t xml:space="preserve">кадрового обеспечения администрации </w:t>
      </w:r>
    </w:p>
    <w:p w:rsidR="007278BD" w:rsidRDefault="007278BD" w:rsidP="007278BD">
      <w:pPr>
        <w:spacing w:line="240" w:lineRule="exact"/>
      </w:pPr>
      <w:r>
        <w:t>Ипатовского городского округа</w:t>
      </w:r>
    </w:p>
    <w:p w:rsidR="007278BD" w:rsidRDefault="007278BD" w:rsidP="007278BD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  <w:r>
        <w:t xml:space="preserve">Начальник отдела экономического развития </w:t>
      </w:r>
    </w:p>
    <w:p w:rsidR="007278BD" w:rsidRDefault="007278BD" w:rsidP="007278BD">
      <w:pPr>
        <w:spacing w:line="240" w:lineRule="exact"/>
      </w:pPr>
      <w:r>
        <w:t xml:space="preserve">администрации Ипатовского </w:t>
      </w:r>
      <w:proofErr w:type="gramStart"/>
      <w:r>
        <w:t>городского</w:t>
      </w:r>
      <w:proofErr w:type="gramEnd"/>
      <w:r>
        <w:t xml:space="preserve"> </w:t>
      </w:r>
    </w:p>
    <w:p w:rsidR="007278BD" w:rsidRDefault="007278BD" w:rsidP="007278BD">
      <w:pPr>
        <w:spacing w:line="240" w:lineRule="exact"/>
      </w:pPr>
      <w:r>
        <w:t>округа Ставропольского края                                                             Ж.Н. Кудлай</w:t>
      </w:r>
    </w:p>
    <w:p w:rsidR="007278BD" w:rsidRDefault="007278BD" w:rsidP="007278BD">
      <w:pPr>
        <w:spacing w:line="240" w:lineRule="exact"/>
      </w:pPr>
      <w:r>
        <w:t xml:space="preserve">                                       </w:t>
      </w:r>
    </w:p>
    <w:p w:rsidR="007278BD" w:rsidRDefault="007278BD" w:rsidP="007278BD">
      <w:pPr>
        <w:spacing w:line="240" w:lineRule="exact"/>
      </w:pPr>
      <w:r>
        <w:t xml:space="preserve">                                                               </w:t>
      </w:r>
    </w:p>
    <w:p w:rsidR="007278BD" w:rsidRDefault="007278BD" w:rsidP="007278BD">
      <w:pPr>
        <w:spacing w:line="240" w:lineRule="exact"/>
      </w:pPr>
      <w:r>
        <w:t>Проект постановления подготовлен управлением по работе с территориями  администрации  Ипатовского городского округа  Ставропольского края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  <w:r>
        <w:t xml:space="preserve">                                                                                                             Е.А. Ткаченко</w:t>
      </w: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</w:p>
    <w:p w:rsidR="007278BD" w:rsidRDefault="007278BD" w:rsidP="007278BD">
      <w:pPr>
        <w:spacing w:line="240" w:lineRule="exact"/>
      </w:pPr>
      <w:r>
        <w:t>Рассылка:</w:t>
      </w:r>
    </w:p>
    <w:p w:rsidR="007278BD" w:rsidRDefault="007278BD" w:rsidP="007278BD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7278BD" w:rsidRDefault="007278BD" w:rsidP="007278BD">
      <w:pPr>
        <w:spacing w:line="240" w:lineRule="exact"/>
      </w:pPr>
      <w:r>
        <w:t xml:space="preserve">Сушко Т.Н.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7278BD" w:rsidRDefault="007278BD" w:rsidP="007278BD">
      <w:pPr>
        <w:spacing w:line="240" w:lineRule="exact"/>
      </w:pPr>
      <w:r>
        <w:t xml:space="preserve">Управление по работе с территориями </w:t>
      </w:r>
      <w:r>
        <w:tab/>
      </w:r>
      <w:r>
        <w:tab/>
      </w:r>
      <w:r>
        <w:tab/>
      </w:r>
      <w:r>
        <w:tab/>
        <w:t>2</w:t>
      </w:r>
    </w:p>
    <w:p w:rsidR="007278BD" w:rsidRDefault="007278BD" w:rsidP="007278BD">
      <w:pPr>
        <w:spacing w:line="240" w:lineRule="exact"/>
      </w:pPr>
      <w:r>
        <w:t xml:space="preserve">Отдел правового и кадрового обеспечения </w:t>
      </w:r>
      <w:r>
        <w:tab/>
      </w:r>
      <w:r>
        <w:tab/>
      </w:r>
      <w:r>
        <w:tab/>
        <w:t>1</w:t>
      </w:r>
    </w:p>
    <w:p w:rsidR="007278BD" w:rsidRDefault="007278BD" w:rsidP="007278BD">
      <w:pPr>
        <w:spacing w:line="240" w:lineRule="exact"/>
      </w:pPr>
      <w:r>
        <w:t>Отдел экономического развития администрации</w:t>
      </w:r>
      <w:r>
        <w:tab/>
      </w:r>
      <w:r>
        <w:tab/>
        <w:t>1</w:t>
      </w:r>
    </w:p>
    <w:p w:rsidR="007278BD" w:rsidRDefault="007278BD" w:rsidP="007278BD">
      <w:pPr>
        <w:spacing w:line="240" w:lineRule="exact"/>
      </w:pPr>
      <w:r>
        <w:t>МКУ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</w:t>
      </w:r>
    </w:p>
    <w:p w:rsidR="007278BD" w:rsidRDefault="007278BD" w:rsidP="007278BD">
      <w:pPr>
        <w:spacing w:line="240" w:lineRule="exact"/>
      </w:pPr>
      <w:r>
        <w:t xml:space="preserve">центральная библиотека» 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7278BD" w:rsidRDefault="007278BD" w:rsidP="007278BD">
      <w:pPr>
        <w:spacing w:line="240" w:lineRule="exact"/>
      </w:pPr>
      <w:r>
        <w:t>Регистр (Холин)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7278BD" w:rsidRDefault="007278BD" w:rsidP="007278BD">
      <w:pPr>
        <w:spacing w:line="240" w:lineRule="exact"/>
      </w:pPr>
      <w:r>
        <w:t xml:space="preserve">Прокуратура (проект)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7278BD" w:rsidRDefault="007278BD" w:rsidP="007278BD">
      <w:pPr>
        <w:spacing w:line="240" w:lineRule="exact"/>
      </w:pPr>
      <w:r>
        <w:t>Консультант – Плюс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7278BD" w:rsidRDefault="007278BD" w:rsidP="007278BD">
      <w:pPr>
        <w:spacing w:line="240" w:lineRule="exact"/>
      </w:pPr>
      <w:r>
        <w:t>Сайт (независимая экспертиза)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7278BD" w:rsidRDefault="007278BD" w:rsidP="007278BD">
      <w:pPr>
        <w:spacing w:line="240" w:lineRule="exact"/>
      </w:pPr>
      <w:r>
        <w:t xml:space="preserve">Сайт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7278BD" w:rsidRDefault="007278BD" w:rsidP="007278BD">
      <w:pPr>
        <w:spacing w:line="240" w:lineRule="exact"/>
      </w:pPr>
      <w:r>
        <w:t>Регистр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7278BD" w:rsidRDefault="007278BD" w:rsidP="007278BD">
      <w:pPr>
        <w:spacing w:line="240" w:lineRule="exact"/>
      </w:pPr>
      <w:r>
        <w:t xml:space="preserve">Отделу по организационным и общим вопросам, </w:t>
      </w:r>
    </w:p>
    <w:p w:rsidR="00A84E4C" w:rsidRPr="0087040E" w:rsidRDefault="007278BD" w:rsidP="007278BD">
      <w:pPr>
        <w:spacing w:line="240" w:lineRule="exact"/>
      </w:pPr>
      <w:r>
        <w:t>автоматизации и информационных технологий</w:t>
      </w:r>
      <w:r>
        <w:tab/>
      </w:r>
      <w:r>
        <w:tab/>
      </w:r>
      <w:r>
        <w:tab/>
        <w:t>1</w:t>
      </w:r>
    </w:p>
    <w:sectPr w:rsidR="00A84E4C" w:rsidRPr="0087040E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184A54"/>
    <w:rsid w:val="001E677D"/>
    <w:rsid w:val="003574EA"/>
    <w:rsid w:val="003B76DA"/>
    <w:rsid w:val="00411634"/>
    <w:rsid w:val="00517237"/>
    <w:rsid w:val="00520AF2"/>
    <w:rsid w:val="00646F4F"/>
    <w:rsid w:val="00682E00"/>
    <w:rsid w:val="007278BD"/>
    <w:rsid w:val="00842CE3"/>
    <w:rsid w:val="0087040E"/>
    <w:rsid w:val="008D4DC9"/>
    <w:rsid w:val="00945CB4"/>
    <w:rsid w:val="009A3CD3"/>
    <w:rsid w:val="00A84E4C"/>
    <w:rsid w:val="00B45A73"/>
    <w:rsid w:val="00BE68AB"/>
    <w:rsid w:val="00C2326C"/>
    <w:rsid w:val="00C82AF2"/>
    <w:rsid w:val="00CC198A"/>
    <w:rsid w:val="00DF10A6"/>
    <w:rsid w:val="00F71A6A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8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879</Words>
  <Characters>5012</Characters>
  <Application>Microsoft Office Word</Application>
  <DocSecurity>0</DocSecurity>
  <Lines>41</Lines>
  <Paragraphs>11</Paragraphs>
  <ScaleCrop>false</ScaleCrop>
  <Company>Орготдел</Company>
  <LinksUpToDate>false</LinksUpToDate>
  <CharactersWithSpaces>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2019-02-18T12:53:00Z</cp:lastPrinted>
  <dcterms:created xsi:type="dcterms:W3CDTF">2019-02-12T08:04:00Z</dcterms:created>
  <dcterms:modified xsi:type="dcterms:W3CDTF">2019-02-18T12:53:00Z</dcterms:modified>
</cp:coreProperties>
</file>