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9B5" w:rsidRDefault="002059B5" w:rsidP="005B16B0"/>
    <w:p w:rsidR="002059B5" w:rsidRDefault="002059B5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777E7">
        <w:rPr>
          <w:rFonts w:ascii="Times New Roman" w:hAnsi="Times New Roman" w:cs="Times New Roman"/>
          <w:sz w:val="28"/>
          <w:szCs w:val="28"/>
        </w:rPr>
        <w:t xml:space="preserve">                   Приложение №3</w:t>
      </w:r>
      <w:r>
        <w:rPr>
          <w:rFonts w:ascii="Times New Roman" w:hAnsi="Times New Roman" w:cs="Times New Roman"/>
          <w:sz w:val="28"/>
          <w:szCs w:val="28"/>
        </w:rPr>
        <w:t xml:space="preserve"> к протоколу</w:t>
      </w:r>
    </w:p>
    <w:p w:rsidR="005E37C0" w:rsidRDefault="002059B5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E37C0">
        <w:rPr>
          <w:rFonts w:ascii="Times New Roman" w:hAnsi="Times New Roman" w:cs="Times New Roman"/>
          <w:sz w:val="28"/>
          <w:szCs w:val="28"/>
        </w:rPr>
        <w:t xml:space="preserve">                               з</w:t>
      </w:r>
      <w:r>
        <w:rPr>
          <w:rFonts w:ascii="Times New Roman" w:hAnsi="Times New Roman" w:cs="Times New Roman"/>
          <w:sz w:val="28"/>
          <w:szCs w:val="28"/>
        </w:rPr>
        <w:t>аседания кон</w:t>
      </w:r>
      <w:r w:rsidR="005E37C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урсной комиссии</w:t>
      </w:r>
    </w:p>
    <w:p w:rsidR="005E37C0" w:rsidRDefault="005E37C0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16 мая 2019.г</w:t>
      </w:r>
    </w:p>
    <w:p w:rsidR="005E37C0" w:rsidRDefault="005E37C0" w:rsidP="002059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7E7" w:rsidRDefault="005E37C0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777E7" w:rsidRDefault="00B777E7" w:rsidP="002059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7E7" w:rsidRDefault="00B777E7" w:rsidP="002059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7E7" w:rsidRDefault="00B777E7" w:rsidP="002059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4FA7" w:rsidRDefault="00B777E7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7C0" w:rsidRDefault="00584FA7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37C0">
        <w:rPr>
          <w:rFonts w:ascii="Times New Roman" w:hAnsi="Times New Roman" w:cs="Times New Roman"/>
          <w:sz w:val="28"/>
          <w:szCs w:val="28"/>
        </w:rPr>
        <w:t xml:space="preserve">Предложения </w:t>
      </w:r>
    </w:p>
    <w:p w:rsidR="00982230" w:rsidRDefault="00584FA7" w:rsidP="00584F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2230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конкурсного отбора, проектов</w:t>
      </w:r>
    </w:p>
    <w:p w:rsidR="00982230" w:rsidRDefault="00982230" w:rsidP="00584FA7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территорий малых сел, поселков, аулов и хуторов Ипатовского</w:t>
      </w:r>
    </w:p>
    <w:p w:rsidR="00982230" w:rsidRDefault="00982230" w:rsidP="00584FA7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края, основанных на сельских</w:t>
      </w:r>
    </w:p>
    <w:p w:rsidR="005E37C0" w:rsidRPr="00584FA7" w:rsidRDefault="00982230" w:rsidP="00584FA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инициативах </w:t>
      </w:r>
      <w:r w:rsidR="005E37C0">
        <w:rPr>
          <w:rFonts w:ascii="Times New Roman" w:hAnsi="Times New Roman" w:cs="Times New Roman"/>
          <w:sz w:val="28"/>
          <w:szCs w:val="28"/>
        </w:rPr>
        <w:t xml:space="preserve">о распределении средств на реализацию проектов развития территорий Ипатовского городского округа Ставропольского края, </w:t>
      </w:r>
      <w:bookmarkStart w:id="0" w:name="_GoBack"/>
      <w:bookmarkEnd w:id="0"/>
      <w:r w:rsidR="005E37C0">
        <w:rPr>
          <w:rFonts w:ascii="Times New Roman" w:hAnsi="Times New Roman" w:cs="Times New Roman"/>
          <w:sz w:val="28"/>
          <w:szCs w:val="28"/>
        </w:rPr>
        <w:t>в рамках реализации программы «Малое село Ипатовского городского округа Ставропольского края» между победителями конкурсного отбора.</w:t>
      </w:r>
    </w:p>
    <w:p w:rsidR="005E37C0" w:rsidRDefault="005E37C0" w:rsidP="00584F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2112" w:rsidRDefault="005E37C0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="00632112">
        <w:rPr>
          <w:rFonts w:ascii="Times New Roman" w:hAnsi="Times New Roman" w:cs="Times New Roman"/>
          <w:sz w:val="28"/>
          <w:szCs w:val="28"/>
        </w:rPr>
        <w:t xml:space="preserve">ело </w:t>
      </w:r>
      <w:r>
        <w:rPr>
          <w:rFonts w:ascii="Times New Roman" w:hAnsi="Times New Roman" w:cs="Times New Roman"/>
          <w:sz w:val="28"/>
          <w:szCs w:val="28"/>
        </w:rPr>
        <w:t>Лесная дача    500</w:t>
      </w:r>
      <w:r w:rsidR="0063211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632112">
        <w:rPr>
          <w:rFonts w:ascii="Times New Roman" w:hAnsi="Times New Roman" w:cs="Times New Roman"/>
          <w:sz w:val="28"/>
          <w:szCs w:val="28"/>
        </w:rPr>
        <w:t>, 00 руб.</w:t>
      </w:r>
    </w:p>
    <w:p w:rsidR="00982230" w:rsidRDefault="00632112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2.село Красная поляна 500 000,00 руб.</w:t>
      </w:r>
    </w:p>
    <w:p w:rsidR="00BE1D3D" w:rsidRDefault="00982230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3.аул Верхний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-289 913,20 руб.</w:t>
      </w:r>
    </w:p>
    <w:p w:rsidR="00982230" w:rsidRDefault="00982230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4.аул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210 082,80</w:t>
      </w:r>
    </w:p>
    <w:p w:rsidR="002059B5" w:rsidRDefault="00BE1D3D" w:rsidP="00205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         </w:t>
      </w:r>
      <w:r w:rsidR="00982230">
        <w:rPr>
          <w:rFonts w:ascii="Times New Roman" w:hAnsi="Times New Roman" w:cs="Times New Roman"/>
          <w:sz w:val="28"/>
          <w:szCs w:val="28"/>
        </w:rPr>
        <w:t xml:space="preserve">                    1 499 996,00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059B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059B5" w:rsidRDefault="002059B5" w:rsidP="005E37C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5E3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9B5" w:rsidRDefault="002059B5" w:rsidP="002059B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059B5" w:rsidRDefault="002059B5" w:rsidP="005B16B0"/>
    <w:p w:rsidR="002059B5" w:rsidRDefault="002059B5" w:rsidP="005B16B0"/>
    <w:p w:rsidR="005B16B0" w:rsidRDefault="00B777E7" w:rsidP="005B16B0">
      <w:r>
        <w:t xml:space="preserve"> </w:t>
      </w:r>
    </w:p>
    <w:p w:rsidR="00263121" w:rsidRDefault="00263121"/>
    <w:sectPr w:rsidR="0026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170"/>
    <w:rsid w:val="00106170"/>
    <w:rsid w:val="002059B5"/>
    <w:rsid w:val="00263121"/>
    <w:rsid w:val="00584FA7"/>
    <w:rsid w:val="005B16B0"/>
    <w:rsid w:val="005E37C0"/>
    <w:rsid w:val="00632112"/>
    <w:rsid w:val="00982230"/>
    <w:rsid w:val="00B777E7"/>
    <w:rsid w:val="00BE1D3D"/>
    <w:rsid w:val="00CB7EFC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9191"/>
  <w15:chartTrackingRefBased/>
  <w15:docId w15:val="{8EA09EAE-66D9-46CA-BF9F-47B63C76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6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223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3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Хаирова</dc:creator>
  <cp:keywords/>
  <dc:description/>
  <cp:lastModifiedBy>Хаирова</cp:lastModifiedBy>
  <cp:revision>13</cp:revision>
  <cp:lastPrinted>2019-06-03T14:17:00Z</cp:lastPrinted>
  <dcterms:created xsi:type="dcterms:W3CDTF">2019-05-27T05:39:00Z</dcterms:created>
  <dcterms:modified xsi:type="dcterms:W3CDTF">2019-06-03T14:17:00Z</dcterms:modified>
</cp:coreProperties>
</file>