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81" w:rsidRDefault="00E154E4" w:rsidP="00637D81">
      <w:pPr>
        <w:spacing w:line="240" w:lineRule="exact"/>
        <w:ind w:left="11624"/>
        <w:jc w:val="both"/>
        <w:rPr>
          <w:sz w:val="28"/>
          <w:szCs w:val="28"/>
        </w:rPr>
      </w:pPr>
      <w:r w:rsidRPr="00E328E4">
        <w:rPr>
          <w:sz w:val="28"/>
          <w:szCs w:val="28"/>
        </w:rPr>
        <w:t xml:space="preserve">Приложение </w:t>
      </w:r>
      <w:r w:rsidR="00082005" w:rsidRPr="00E328E4">
        <w:rPr>
          <w:sz w:val="28"/>
          <w:szCs w:val="28"/>
        </w:rPr>
        <w:t>4</w:t>
      </w:r>
      <w:r w:rsidR="00872E3F" w:rsidRPr="00E328E4">
        <w:rPr>
          <w:sz w:val="28"/>
          <w:szCs w:val="28"/>
        </w:rPr>
        <w:t xml:space="preserve"> </w:t>
      </w:r>
    </w:p>
    <w:p w:rsidR="00637D81" w:rsidRDefault="00872E3F" w:rsidP="00637D81">
      <w:pPr>
        <w:spacing w:line="240" w:lineRule="exact"/>
        <w:ind w:left="11624"/>
        <w:jc w:val="both"/>
        <w:rPr>
          <w:sz w:val="28"/>
          <w:szCs w:val="28"/>
        </w:rPr>
      </w:pPr>
      <w:r w:rsidRPr="00E328E4">
        <w:rPr>
          <w:sz w:val="28"/>
          <w:szCs w:val="28"/>
        </w:rPr>
        <w:t xml:space="preserve">к муниципальной Программе </w:t>
      </w:r>
    </w:p>
    <w:p w:rsidR="00637D81" w:rsidRDefault="00377667" w:rsidP="00637D81">
      <w:pPr>
        <w:spacing w:line="240" w:lineRule="exact"/>
        <w:ind w:left="11624"/>
        <w:jc w:val="both"/>
        <w:rPr>
          <w:sz w:val="28"/>
          <w:szCs w:val="28"/>
        </w:rPr>
      </w:pPr>
      <w:r w:rsidRPr="00E328E4">
        <w:rPr>
          <w:sz w:val="28"/>
          <w:szCs w:val="28"/>
        </w:rPr>
        <w:t xml:space="preserve">«Развитие культуры в </w:t>
      </w:r>
    </w:p>
    <w:p w:rsidR="00637D81" w:rsidRDefault="00377667" w:rsidP="00637D81">
      <w:pPr>
        <w:spacing w:line="240" w:lineRule="exact"/>
        <w:ind w:left="11624"/>
        <w:jc w:val="both"/>
        <w:rPr>
          <w:sz w:val="28"/>
          <w:szCs w:val="28"/>
        </w:rPr>
      </w:pPr>
      <w:r w:rsidRPr="00E328E4">
        <w:rPr>
          <w:sz w:val="28"/>
          <w:szCs w:val="28"/>
        </w:rPr>
        <w:t>Ипатов</w:t>
      </w:r>
      <w:r w:rsidR="00637D81">
        <w:rPr>
          <w:sz w:val="28"/>
          <w:szCs w:val="28"/>
        </w:rPr>
        <w:t xml:space="preserve">ском </w:t>
      </w:r>
      <w:r w:rsidRPr="00E328E4">
        <w:rPr>
          <w:sz w:val="28"/>
          <w:szCs w:val="28"/>
        </w:rPr>
        <w:t xml:space="preserve">городском округе </w:t>
      </w:r>
    </w:p>
    <w:p w:rsidR="00377667" w:rsidRPr="00E328E4" w:rsidRDefault="00377667" w:rsidP="00637D81">
      <w:pPr>
        <w:spacing w:line="240" w:lineRule="exact"/>
        <w:ind w:left="11624"/>
        <w:jc w:val="both"/>
        <w:rPr>
          <w:sz w:val="28"/>
          <w:szCs w:val="28"/>
        </w:rPr>
      </w:pPr>
      <w:r w:rsidRPr="00E328E4">
        <w:rPr>
          <w:sz w:val="28"/>
          <w:szCs w:val="28"/>
        </w:rPr>
        <w:t>Ставр</w:t>
      </w:r>
      <w:r w:rsidRPr="00E328E4">
        <w:rPr>
          <w:sz w:val="28"/>
          <w:szCs w:val="28"/>
        </w:rPr>
        <w:t>о</w:t>
      </w:r>
      <w:r w:rsidRPr="00E328E4">
        <w:rPr>
          <w:sz w:val="28"/>
          <w:szCs w:val="28"/>
        </w:rPr>
        <w:t>польского края»</w:t>
      </w:r>
    </w:p>
    <w:p w:rsidR="006A74D4" w:rsidRPr="00E328E4" w:rsidRDefault="006A74D4" w:rsidP="0070494B">
      <w:pPr>
        <w:spacing w:line="240" w:lineRule="exact"/>
        <w:ind w:left="10620"/>
      </w:pPr>
    </w:p>
    <w:p w:rsidR="00C71D76" w:rsidRPr="00E328E4" w:rsidRDefault="00C71D76" w:rsidP="00C71D76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E328E4">
        <w:rPr>
          <w:b w:val="0"/>
          <w:bCs w:val="0"/>
          <w:sz w:val="28"/>
          <w:szCs w:val="28"/>
        </w:rPr>
        <w:t>Перечень</w:t>
      </w:r>
    </w:p>
    <w:p w:rsidR="00E70D0D" w:rsidRDefault="00C37054" w:rsidP="00377667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E328E4">
        <w:rPr>
          <w:b w:val="0"/>
          <w:bCs w:val="0"/>
          <w:sz w:val="28"/>
          <w:szCs w:val="28"/>
        </w:rPr>
        <w:t xml:space="preserve">основных мероприятий </w:t>
      </w:r>
      <w:r w:rsidR="00836E70" w:rsidRPr="00E328E4">
        <w:rPr>
          <w:b w:val="0"/>
          <w:bCs w:val="0"/>
          <w:sz w:val="28"/>
          <w:szCs w:val="28"/>
        </w:rPr>
        <w:t xml:space="preserve">подпрограмм </w:t>
      </w:r>
      <w:r w:rsidR="00E70D0D">
        <w:rPr>
          <w:b w:val="0"/>
          <w:bCs w:val="0"/>
          <w:sz w:val="28"/>
          <w:szCs w:val="28"/>
        </w:rPr>
        <w:t xml:space="preserve">муниципальной </w:t>
      </w:r>
      <w:r w:rsidR="00836E70" w:rsidRPr="00E328E4">
        <w:rPr>
          <w:b w:val="0"/>
          <w:bCs w:val="0"/>
          <w:sz w:val="28"/>
          <w:szCs w:val="28"/>
        </w:rPr>
        <w:t xml:space="preserve">программы </w:t>
      </w:r>
      <w:r w:rsidR="00377667" w:rsidRPr="00E328E4">
        <w:rPr>
          <w:b w:val="0"/>
          <w:bCs w:val="0"/>
          <w:sz w:val="28"/>
          <w:szCs w:val="28"/>
        </w:rPr>
        <w:t xml:space="preserve"> </w:t>
      </w:r>
    </w:p>
    <w:p w:rsidR="00377667" w:rsidRPr="00E328E4" w:rsidRDefault="00377667" w:rsidP="00377667">
      <w:pPr>
        <w:pStyle w:val="ConsPlusTitle"/>
        <w:widowControl/>
        <w:spacing w:line="300" w:lineRule="exact"/>
        <w:jc w:val="center"/>
        <w:rPr>
          <w:b w:val="0"/>
          <w:sz w:val="28"/>
          <w:szCs w:val="28"/>
        </w:rPr>
      </w:pPr>
      <w:r w:rsidRPr="00E328E4">
        <w:rPr>
          <w:b w:val="0"/>
          <w:sz w:val="28"/>
          <w:szCs w:val="28"/>
        </w:rPr>
        <w:t>«Развитие культуры в Ипатовском городском округе Ставропольского края»</w:t>
      </w:r>
    </w:p>
    <w:tbl>
      <w:tblPr>
        <w:tblW w:w="15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693"/>
        <w:gridCol w:w="56"/>
        <w:gridCol w:w="2779"/>
        <w:gridCol w:w="2501"/>
        <w:gridCol w:w="1043"/>
        <w:gridCol w:w="1134"/>
        <w:gridCol w:w="4543"/>
      </w:tblGrid>
      <w:tr w:rsidR="008D531B" w:rsidRPr="00E328E4" w:rsidTr="006C1738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№</w:t>
            </w:r>
          </w:p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531B" w:rsidRPr="00E328E4" w:rsidRDefault="000D378F" w:rsidP="00836E70">
            <w:pPr>
              <w:pStyle w:val="ConsPlusCell0"/>
              <w:ind w:left="-54" w:right="-28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E328E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7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ind w:left="-54" w:right="-28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E328E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Тип основного мероприятия</w:t>
            </w:r>
          </w:p>
        </w:tc>
        <w:tc>
          <w:tcPr>
            <w:tcW w:w="25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Ответственный исполнитель (соисполнитель, участник) осно</w:t>
            </w:r>
            <w:r w:rsidR="00836E70" w:rsidRPr="00E328E4">
              <w:rPr>
                <w:rFonts w:ascii="Times New Roman" w:hAnsi="Times New Roman" w:cs="Times New Roman"/>
              </w:rPr>
              <w:t xml:space="preserve">вного мероприятия подпрограммы </w:t>
            </w:r>
            <w:r w:rsidRPr="00E328E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2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45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531B" w:rsidRPr="00E328E4" w:rsidRDefault="008D531B" w:rsidP="00836E70">
            <w:pPr>
              <w:pStyle w:val="ConsPlusCell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328E4">
              <w:rPr>
                <w:rFonts w:ascii="Times New Roman" w:hAnsi="Times New Roman" w:cs="Times New Roman"/>
                <w:spacing w:val="-4"/>
              </w:rPr>
              <w:t xml:space="preserve">Связь с индикаторами достижения целей Программы и показателями решения задач подпрограммы </w:t>
            </w:r>
          </w:p>
        </w:tc>
      </w:tr>
      <w:tr w:rsidR="008D531B" w:rsidRPr="00E328E4" w:rsidTr="006C1738">
        <w:trPr>
          <w:cantSplit/>
          <w:trHeight w:val="72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начала</w:t>
            </w:r>
          </w:p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454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31B" w:rsidRPr="00E328E4" w:rsidTr="006C1738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7</w:t>
            </w:r>
          </w:p>
        </w:tc>
      </w:tr>
      <w:tr w:rsidR="008D531B" w:rsidRPr="00E328E4" w:rsidTr="00117FD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36E70" w:rsidP="00117FD3">
            <w:pPr>
              <w:pStyle w:val="2"/>
              <w:spacing w:before="0" w:after="120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328E4">
              <w:rPr>
                <w:rFonts w:ascii="Times New Roman" w:hAnsi="Times New Roman"/>
                <w:b w:val="0"/>
                <w:bCs w:val="0"/>
                <w:i w:val="0"/>
                <w:iCs w:val="0"/>
                <w:spacing w:val="-4"/>
                <w:sz w:val="20"/>
                <w:szCs w:val="20"/>
              </w:rPr>
              <w:t xml:space="preserve">Цель </w:t>
            </w:r>
            <w:r w:rsidR="008D531B" w:rsidRPr="00E328E4">
              <w:rPr>
                <w:rFonts w:ascii="Times New Roman" w:hAnsi="Times New Roman"/>
                <w:b w:val="0"/>
                <w:bCs w:val="0"/>
                <w:i w:val="0"/>
                <w:iCs w:val="0"/>
                <w:spacing w:val="-4"/>
                <w:sz w:val="20"/>
                <w:szCs w:val="20"/>
              </w:rPr>
              <w:t>Программы: Создание условий для реализации конституционных прав граждан в сфере культуры в Ипатовском городском округе Ставропольского края</w:t>
            </w:r>
            <w:r w:rsidR="008D531B" w:rsidRPr="00E328E4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.</w:t>
            </w:r>
          </w:p>
        </w:tc>
      </w:tr>
      <w:tr w:rsidR="008D531B" w:rsidRPr="00E328E4" w:rsidTr="00117FD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jc w:val="center"/>
              <w:rPr>
                <w:rFonts w:ascii="Times New Roman" w:hAnsi="Times New Roman" w:cs="Times New Roman"/>
                <w:b/>
              </w:rPr>
            </w:pPr>
            <w:r w:rsidRPr="00E328E4">
              <w:rPr>
                <w:rFonts w:ascii="Times New Roman" w:hAnsi="Times New Roman" w:cs="Times New Roman"/>
                <w:b/>
              </w:rPr>
              <w:t>Подпрограмма  «Предоставление услуг в сфере культуры на территории Ипатовского городского округа Ставропольского края»</w:t>
            </w:r>
          </w:p>
        </w:tc>
      </w:tr>
      <w:tr w:rsidR="008D531B" w:rsidRPr="00E328E4" w:rsidTr="00117FD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af4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E70D0D" w:rsidP="00E70D0D">
            <w:pPr>
              <w:pStyle w:val="af4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 «С</w:t>
            </w:r>
            <w:r w:rsidR="008D531B" w:rsidRPr="00E328E4">
              <w:rPr>
                <w:rFonts w:ascii="Times New Roman" w:hAnsi="Times New Roman"/>
                <w:sz w:val="20"/>
                <w:szCs w:val="20"/>
              </w:rPr>
              <w:t xml:space="preserve">оздание условий для обеспечения населения Ипатовского городского округа </w:t>
            </w:r>
            <w:r w:rsidR="000D378F" w:rsidRPr="00E328E4">
              <w:rPr>
                <w:rFonts w:ascii="Times New Roman" w:hAnsi="Times New Roman"/>
                <w:sz w:val="20"/>
                <w:szCs w:val="20"/>
              </w:rPr>
              <w:t xml:space="preserve">Ставропольского края </w:t>
            </w:r>
            <w:r w:rsidR="008D531B" w:rsidRPr="00E328E4">
              <w:rPr>
                <w:rFonts w:ascii="Times New Roman" w:hAnsi="Times New Roman"/>
                <w:sz w:val="20"/>
                <w:szCs w:val="20"/>
              </w:rPr>
              <w:t>услугами по организации досуга и развития худ</w:t>
            </w:r>
            <w:r w:rsidR="008D531B" w:rsidRPr="00E328E4">
              <w:rPr>
                <w:rFonts w:ascii="Times New Roman" w:hAnsi="Times New Roman"/>
                <w:sz w:val="20"/>
                <w:szCs w:val="20"/>
              </w:rPr>
              <w:t>о</w:t>
            </w:r>
            <w:r w:rsidR="008D531B" w:rsidRPr="00E328E4">
              <w:rPr>
                <w:rFonts w:ascii="Times New Roman" w:hAnsi="Times New Roman"/>
                <w:sz w:val="20"/>
                <w:szCs w:val="20"/>
              </w:rPr>
              <w:t xml:space="preserve">жественного творчества»  </w:t>
            </w:r>
          </w:p>
        </w:tc>
      </w:tr>
      <w:tr w:rsidR="008D531B" w:rsidRPr="00E328E4" w:rsidTr="006C1738">
        <w:trPr>
          <w:cantSplit/>
          <w:trHeight w:val="7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Cell0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rPr>
                <w:sz w:val="20"/>
                <w:szCs w:val="20"/>
                <w:highlight w:val="yellow"/>
              </w:rPr>
            </w:pPr>
            <w:r w:rsidRPr="00E328E4">
              <w:rPr>
                <w:sz w:val="20"/>
                <w:szCs w:val="20"/>
              </w:rPr>
              <w:t>Организация культурного досуга населения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E70D0D" w:rsidP="00117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8D531B" w:rsidRPr="00E328E4">
              <w:rPr>
                <w:sz w:val="20"/>
                <w:szCs w:val="20"/>
              </w:rPr>
              <w:t>ыполнение функций, (услуг) отделами администрации</w:t>
            </w:r>
            <w:r>
              <w:rPr>
                <w:sz w:val="20"/>
                <w:szCs w:val="20"/>
              </w:rPr>
              <w:t xml:space="preserve"> Ип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товского городского округа Ставропольского края (далее-администрация)</w:t>
            </w:r>
            <w:r w:rsidR="008D531B" w:rsidRPr="00E328E4">
              <w:rPr>
                <w:sz w:val="20"/>
                <w:szCs w:val="20"/>
              </w:rPr>
              <w:t>, структурн</w:t>
            </w:r>
            <w:r w:rsidR="008D531B" w:rsidRPr="00E328E4">
              <w:rPr>
                <w:sz w:val="20"/>
                <w:szCs w:val="20"/>
              </w:rPr>
              <w:t>ы</w:t>
            </w:r>
            <w:r w:rsidR="008D531B" w:rsidRPr="00E328E4">
              <w:rPr>
                <w:sz w:val="20"/>
                <w:szCs w:val="20"/>
              </w:rPr>
              <w:t>ми подразделениями админ</w:t>
            </w:r>
            <w:r w:rsidR="008D531B" w:rsidRPr="00E328E4">
              <w:rPr>
                <w:sz w:val="20"/>
                <w:szCs w:val="20"/>
              </w:rPr>
              <w:t>и</w:t>
            </w:r>
            <w:r w:rsidR="008D531B" w:rsidRPr="00E328E4">
              <w:rPr>
                <w:sz w:val="20"/>
                <w:szCs w:val="20"/>
              </w:rPr>
              <w:t>страции, обладающими стат</w:t>
            </w:r>
            <w:r w:rsidR="008D531B" w:rsidRPr="00E328E4">
              <w:rPr>
                <w:sz w:val="20"/>
                <w:szCs w:val="20"/>
              </w:rPr>
              <w:t>у</w:t>
            </w:r>
            <w:r w:rsidR="008D531B" w:rsidRPr="00E328E4">
              <w:rPr>
                <w:sz w:val="20"/>
                <w:szCs w:val="20"/>
              </w:rPr>
              <w:t>сом юридического лица, учр</w:t>
            </w:r>
            <w:r w:rsidR="008D531B" w:rsidRPr="00E328E4">
              <w:rPr>
                <w:sz w:val="20"/>
                <w:szCs w:val="20"/>
              </w:rPr>
              <w:t>е</w:t>
            </w:r>
            <w:r w:rsidR="008D531B" w:rsidRPr="00E328E4">
              <w:rPr>
                <w:sz w:val="20"/>
                <w:szCs w:val="20"/>
              </w:rPr>
              <w:t>ждениями.</w:t>
            </w:r>
          </w:p>
          <w:p w:rsidR="008D531B" w:rsidRPr="00E328E4" w:rsidRDefault="008D531B" w:rsidP="00983087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Оказание (выполнение) мун</w:t>
            </w:r>
            <w:r w:rsidRPr="00E328E4">
              <w:rPr>
                <w:sz w:val="20"/>
                <w:szCs w:val="20"/>
              </w:rPr>
              <w:t>и</w:t>
            </w:r>
            <w:r w:rsidRPr="00E328E4">
              <w:rPr>
                <w:sz w:val="20"/>
                <w:szCs w:val="20"/>
              </w:rPr>
              <w:t>ципальных услуг (работ) м</w:t>
            </w:r>
            <w:r w:rsidRPr="00E328E4">
              <w:rPr>
                <w:sz w:val="20"/>
                <w:szCs w:val="20"/>
              </w:rPr>
              <w:t>у</w:t>
            </w:r>
            <w:r w:rsidRPr="00E328E4">
              <w:rPr>
                <w:sz w:val="20"/>
                <w:szCs w:val="20"/>
              </w:rPr>
              <w:t xml:space="preserve">ниципальными учреждениями </w:t>
            </w:r>
            <w:r w:rsidR="00983087">
              <w:rPr>
                <w:sz w:val="20"/>
                <w:szCs w:val="20"/>
              </w:rPr>
              <w:t>Ипатовского городского окр</w:t>
            </w:r>
            <w:r w:rsidR="00983087">
              <w:rPr>
                <w:sz w:val="20"/>
                <w:szCs w:val="20"/>
              </w:rPr>
              <w:t>у</w:t>
            </w:r>
            <w:r w:rsidR="00983087">
              <w:rPr>
                <w:sz w:val="20"/>
                <w:szCs w:val="20"/>
              </w:rPr>
              <w:t>га Ставропольского края, ин</w:t>
            </w:r>
            <w:r w:rsidR="00983087">
              <w:rPr>
                <w:sz w:val="20"/>
                <w:szCs w:val="20"/>
              </w:rPr>
              <w:t>ы</w:t>
            </w:r>
            <w:r w:rsidR="00983087">
              <w:rPr>
                <w:sz w:val="20"/>
                <w:szCs w:val="20"/>
              </w:rPr>
              <w:t>ми некоммерческими орган</w:t>
            </w:r>
            <w:r w:rsidR="00983087">
              <w:rPr>
                <w:sz w:val="20"/>
                <w:szCs w:val="20"/>
              </w:rPr>
              <w:t>и</w:t>
            </w:r>
            <w:r w:rsidR="00983087">
              <w:rPr>
                <w:sz w:val="20"/>
                <w:szCs w:val="20"/>
              </w:rPr>
              <w:t>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Default="00983087" w:rsidP="009830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="008D531B"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983087" w:rsidRPr="00E328E4" w:rsidRDefault="00983087" w:rsidP="009830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 -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учреждения культуры Ипатовского городского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E30DB4" w:rsidP="00117FD3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2021</w:t>
            </w:r>
            <w:r w:rsidR="008D531B" w:rsidRPr="00E328E4">
              <w:rPr>
                <w:sz w:val="20"/>
                <w:szCs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E30DB4" w:rsidP="00117FD3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2026</w:t>
            </w:r>
            <w:r w:rsidR="008D531B" w:rsidRPr="00E328E4">
              <w:rPr>
                <w:sz w:val="20"/>
                <w:szCs w:val="20"/>
              </w:rPr>
              <w:t>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E328E4" w:rsidRDefault="008D531B" w:rsidP="00117FD3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 xml:space="preserve">Доля граждан, вовлеченных в культурно-досуговую деятельность в Ипатовском городском округе Ставропольского края; 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>количество районных культурно - досуговых м</w:t>
            </w:r>
            <w:r w:rsidRPr="00E328E4">
              <w:rPr>
                <w:b w:val="0"/>
                <w:sz w:val="20"/>
                <w:szCs w:val="20"/>
              </w:rPr>
              <w:t>е</w:t>
            </w:r>
            <w:r w:rsidRPr="00E328E4">
              <w:rPr>
                <w:b w:val="0"/>
                <w:sz w:val="20"/>
                <w:szCs w:val="20"/>
              </w:rPr>
              <w:t>роприятий;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>участие в краевых культурно-досуговых мер</w:t>
            </w:r>
            <w:r w:rsidRPr="00E328E4">
              <w:rPr>
                <w:b w:val="0"/>
                <w:sz w:val="20"/>
                <w:szCs w:val="20"/>
              </w:rPr>
              <w:t>о</w:t>
            </w:r>
            <w:r w:rsidRPr="00E328E4">
              <w:rPr>
                <w:b w:val="0"/>
                <w:sz w:val="20"/>
                <w:szCs w:val="20"/>
              </w:rPr>
              <w:t>приятиях;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>число культурно-досуговых мероприятий, пров</w:t>
            </w:r>
            <w:r w:rsidRPr="00E328E4">
              <w:rPr>
                <w:b w:val="0"/>
                <w:sz w:val="20"/>
                <w:szCs w:val="20"/>
              </w:rPr>
              <w:t>о</w:t>
            </w:r>
            <w:r w:rsidRPr="00E328E4">
              <w:rPr>
                <w:b w:val="0"/>
                <w:sz w:val="20"/>
                <w:szCs w:val="20"/>
              </w:rPr>
              <w:t>димых на базе культурно– досуговых учреждений Ипатовского городского округа Ставропольского края, в т.ч. платных;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>число клубных формирований в муниципальных учреждениях культурно-досугового типа, фун</w:t>
            </w:r>
            <w:r w:rsidRPr="00E328E4">
              <w:rPr>
                <w:b w:val="0"/>
                <w:sz w:val="20"/>
                <w:szCs w:val="20"/>
              </w:rPr>
              <w:t>к</w:t>
            </w:r>
            <w:r w:rsidRPr="00E328E4">
              <w:rPr>
                <w:b w:val="0"/>
                <w:sz w:val="20"/>
                <w:szCs w:val="20"/>
              </w:rPr>
              <w:t>ционирующих на территории Ипатовского горо</w:t>
            </w:r>
            <w:r w:rsidRPr="00E328E4">
              <w:rPr>
                <w:b w:val="0"/>
                <w:sz w:val="20"/>
                <w:szCs w:val="20"/>
              </w:rPr>
              <w:t>д</w:t>
            </w:r>
            <w:r w:rsidRPr="00E328E4">
              <w:rPr>
                <w:b w:val="0"/>
                <w:sz w:val="20"/>
                <w:szCs w:val="20"/>
              </w:rPr>
              <w:t>ского округа Ставропольского края;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rStyle w:val="af6"/>
                <w:b w:val="0"/>
                <w:i w:val="0"/>
                <w:sz w:val="20"/>
                <w:szCs w:val="20"/>
              </w:rPr>
            </w:pP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уровень фактической обеспеченности учрежд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е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 xml:space="preserve">ниями культуры населенных пунктов  Ипатовского городского округа </w:t>
            </w:r>
            <w:r w:rsidR="000D378F" w:rsidRPr="00E328E4">
              <w:rPr>
                <w:rStyle w:val="af6"/>
                <w:b w:val="0"/>
                <w:i w:val="0"/>
                <w:sz w:val="20"/>
                <w:szCs w:val="20"/>
              </w:rPr>
              <w:t xml:space="preserve">Ставропольского края 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от но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р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мативной потребности;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rStyle w:val="af6"/>
                <w:b w:val="0"/>
                <w:i w:val="0"/>
                <w:sz w:val="20"/>
                <w:szCs w:val="20"/>
              </w:rPr>
            </w:pP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уровень фактической обеспеченности библиотек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а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ми населенных пунктов Ипатовского городского округа</w:t>
            </w:r>
            <w:r w:rsidR="000D378F" w:rsidRPr="00E328E4">
              <w:rPr>
                <w:rStyle w:val="af6"/>
                <w:b w:val="0"/>
                <w:i w:val="0"/>
                <w:sz w:val="20"/>
                <w:szCs w:val="20"/>
              </w:rPr>
              <w:t xml:space="preserve"> Ставропольского края 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 xml:space="preserve"> от нормативной п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о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требности;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rStyle w:val="af6"/>
                <w:b w:val="0"/>
                <w:i w:val="0"/>
                <w:sz w:val="20"/>
                <w:szCs w:val="20"/>
              </w:rPr>
            </w:pP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собственности;</w:t>
            </w:r>
          </w:p>
          <w:p w:rsidR="008D531B" w:rsidRPr="00E328E4" w:rsidRDefault="008D531B" w:rsidP="00117FD3">
            <w:pPr>
              <w:pStyle w:val="ConsPlusTitle"/>
              <w:widowControl/>
              <w:jc w:val="both"/>
              <w:rPr>
                <w:rStyle w:val="af6"/>
                <w:b w:val="0"/>
                <w:i w:val="0"/>
                <w:sz w:val="20"/>
                <w:szCs w:val="20"/>
              </w:rPr>
            </w:pP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количество проведенных киносеансов и киномер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о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приятий;</w:t>
            </w:r>
          </w:p>
          <w:p w:rsidR="008D531B" w:rsidRPr="00E328E4" w:rsidRDefault="008D531B" w:rsidP="006C1738">
            <w:pPr>
              <w:pStyle w:val="ConsPlusTitle"/>
              <w:widowControl/>
              <w:jc w:val="both"/>
              <w:rPr>
                <w:rStyle w:val="af6"/>
                <w:b w:val="0"/>
                <w:i w:val="0"/>
                <w:sz w:val="20"/>
                <w:szCs w:val="20"/>
              </w:rPr>
            </w:pP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количество копий кино и видеофильмов, предо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с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тавленных в прокат сторонним организациям, осуществляющим показ на территории Ипатовск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о</w:t>
            </w:r>
            <w:r w:rsidRPr="00E328E4">
              <w:rPr>
                <w:rStyle w:val="af6"/>
                <w:b w:val="0"/>
                <w:i w:val="0"/>
                <w:sz w:val="20"/>
                <w:szCs w:val="20"/>
              </w:rPr>
              <w:t>го городского округа</w:t>
            </w:r>
            <w:r w:rsidR="000D378F" w:rsidRPr="00E328E4">
              <w:rPr>
                <w:rStyle w:val="af6"/>
                <w:b w:val="0"/>
                <w:i w:val="0"/>
                <w:sz w:val="20"/>
                <w:szCs w:val="20"/>
              </w:rPr>
              <w:t xml:space="preserve"> Ставропольского края</w:t>
            </w:r>
            <w:r w:rsidR="00C12247" w:rsidRPr="00E328E4">
              <w:rPr>
                <w:rStyle w:val="af6"/>
                <w:b w:val="0"/>
                <w:i w:val="0"/>
                <w:sz w:val="20"/>
                <w:szCs w:val="20"/>
              </w:rPr>
              <w:t>;</w:t>
            </w:r>
          </w:p>
          <w:p w:rsidR="00ED09F0" w:rsidRPr="00B24F8D" w:rsidRDefault="00C12247" w:rsidP="00B24F8D">
            <w:pPr>
              <w:pStyle w:val="ConsPlusCell0"/>
              <w:jc w:val="both"/>
              <w:rPr>
                <w:rFonts w:ascii="Times New Roman" w:hAnsi="Times New Roman" w:cs="Times New Roman"/>
                <w:iCs/>
              </w:rPr>
            </w:pPr>
            <w:r w:rsidRPr="00E328E4">
              <w:rPr>
                <w:rStyle w:val="af6"/>
                <w:rFonts w:ascii="Times New Roman" w:hAnsi="Times New Roman" w:cs="Times New Roman"/>
                <w:i w:val="0"/>
              </w:rPr>
              <w:t>количество восстановленных воинских захоронений, расположенных на территории Ипатовского городского округа Ставропольского края</w:t>
            </w:r>
            <w:r w:rsidR="00B24F8D">
              <w:rPr>
                <w:rStyle w:val="af6"/>
                <w:rFonts w:ascii="Times New Roman" w:hAnsi="Times New Roman" w:cs="Times New Roman"/>
                <w:i w:val="0"/>
              </w:rPr>
              <w:t>.</w:t>
            </w:r>
          </w:p>
        </w:tc>
      </w:tr>
      <w:tr w:rsidR="00983087" w:rsidRPr="00E328E4" w:rsidTr="006C1738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pStyle w:val="ConsPlusCell0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rPr>
                <w:sz w:val="20"/>
                <w:szCs w:val="20"/>
                <w:highlight w:val="yellow"/>
              </w:rPr>
            </w:pPr>
            <w:r w:rsidRPr="00E328E4">
              <w:rPr>
                <w:sz w:val="20"/>
                <w:szCs w:val="20"/>
              </w:rPr>
              <w:t>Обеспечение деятельности учреждений (оказание услуг) социально-культурных объ</w:t>
            </w:r>
            <w:r w:rsidRPr="00E328E4">
              <w:rPr>
                <w:sz w:val="20"/>
                <w:szCs w:val="20"/>
              </w:rPr>
              <w:t>е</w:t>
            </w:r>
            <w:r w:rsidRPr="00E328E4">
              <w:rPr>
                <w:sz w:val="20"/>
                <w:szCs w:val="20"/>
              </w:rPr>
              <w:t>динений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0D" w:rsidRDefault="00E7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328E4">
              <w:rPr>
                <w:sz w:val="20"/>
                <w:szCs w:val="20"/>
              </w:rPr>
              <w:t>ыполнение функций, (услуг) отделами администрации, структурными подразделени</w:t>
            </w:r>
            <w:r w:rsidRPr="00E328E4">
              <w:rPr>
                <w:sz w:val="20"/>
                <w:szCs w:val="20"/>
              </w:rPr>
              <w:t>я</w:t>
            </w:r>
            <w:r w:rsidRPr="00E328E4">
              <w:rPr>
                <w:sz w:val="20"/>
                <w:szCs w:val="20"/>
              </w:rPr>
              <w:t>ми администрации, облада</w:t>
            </w:r>
            <w:r w:rsidRPr="00E328E4">
              <w:rPr>
                <w:sz w:val="20"/>
                <w:szCs w:val="20"/>
              </w:rPr>
              <w:t>ю</w:t>
            </w:r>
            <w:r w:rsidRPr="00E328E4">
              <w:rPr>
                <w:sz w:val="20"/>
                <w:szCs w:val="20"/>
              </w:rPr>
              <w:t>щими статусом юридического лица, учреждениями.</w:t>
            </w:r>
          </w:p>
          <w:p w:rsidR="00983087" w:rsidRDefault="00983087">
            <w:r w:rsidRPr="009C1D62">
              <w:rPr>
                <w:sz w:val="20"/>
                <w:szCs w:val="20"/>
              </w:rPr>
              <w:t>Оказание (выполнение) мун</w:t>
            </w:r>
            <w:r w:rsidRPr="009C1D62">
              <w:rPr>
                <w:sz w:val="20"/>
                <w:szCs w:val="20"/>
              </w:rPr>
              <w:t>и</w:t>
            </w:r>
            <w:r w:rsidRPr="009C1D62">
              <w:rPr>
                <w:sz w:val="20"/>
                <w:szCs w:val="20"/>
              </w:rPr>
              <w:t>ципальных услуг (работ) м</w:t>
            </w:r>
            <w:r w:rsidRPr="009C1D62">
              <w:rPr>
                <w:sz w:val="20"/>
                <w:szCs w:val="20"/>
              </w:rPr>
              <w:t>у</w:t>
            </w:r>
            <w:r w:rsidRPr="009C1D62">
              <w:rPr>
                <w:sz w:val="20"/>
                <w:szCs w:val="20"/>
              </w:rPr>
              <w:t>ниципальными учреждениями Ипатовского городского окр</w:t>
            </w:r>
            <w:r w:rsidRPr="009C1D62">
              <w:rPr>
                <w:sz w:val="20"/>
                <w:szCs w:val="20"/>
              </w:rPr>
              <w:t>у</w:t>
            </w:r>
            <w:r w:rsidRPr="009C1D62">
              <w:rPr>
                <w:sz w:val="20"/>
                <w:szCs w:val="20"/>
              </w:rPr>
              <w:t>га Ставропольского края, ин</w:t>
            </w:r>
            <w:r w:rsidRPr="009C1D62">
              <w:rPr>
                <w:sz w:val="20"/>
                <w:szCs w:val="20"/>
              </w:rPr>
              <w:t>ы</w:t>
            </w:r>
            <w:r w:rsidRPr="009C1D62">
              <w:rPr>
                <w:sz w:val="20"/>
                <w:szCs w:val="20"/>
              </w:rPr>
              <w:t>ми некоммерческими орган</w:t>
            </w:r>
            <w:r w:rsidRPr="009C1D62">
              <w:rPr>
                <w:sz w:val="20"/>
                <w:szCs w:val="20"/>
              </w:rPr>
              <w:t>и</w:t>
            </w:r>
            <w:r w:rsidRPr="009C1D62">
              <w:rPr>
                <w:sz w:val="20"/>
                <w:szCs w:val="20"/>
              </w:rPr>
              <w:t>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8B" w:rsidRDefault="00FC798B" w:rsidP="00FC7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983087" w:rsidRPr="00E328E4" w:rsidRDefault="00FC798B" w:rsidP="00FC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 -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учреждения культуры Ипатовского городского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2026г.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pStyle w:val="ConsPlusCell0"/>
              <w:jc w:val="both"/>
              <w:rPr>
                <w:rStyle w:val="af6"/>
                <w:rFonts w:ascii="Times New Roman" w:hAnsi="Times New Roman" w:cs="Times New Roman"/>
                <w:i w:val="0"/>
              </w:rPr>
            </w:pPr>
            <w:r w:rsidRPr="00E328E4">
              <w:rPr>
                <w:rStyle w:val="af6"/>
                <w:rFonts w:ascii="Times New Roman" w:hAnsi="Times New Roman" w:cs="Times New Roman"/>
                <w:i w:val="0"/>
              </w:rPr>
              <w:t xml:space="preserve">Доля граждан, вовлеченных в культурно-досуговую деятельность в Ипатовском городском округе Ставропольского края; </w:t>
            </w:r>
          </w:p>
          <w:p w:rsidR="00983087" w:rsidRPr="00E328E4" w:rsidRDefault="00983087" w:rsidP="00117FD3">
            <w:pPr>
              <w:pStyle w:val="ConsPlusCell0"/>
              <w:rPr>
                <w:rStyle w:val="af6"/>
                <w:rFonts w:ascii="Times New Roman" w:hAnsi="Times New Roman" w:cs="Times New Roman"/>
                <w:i w:val="0"/>
              </w:rPr>
            </w:pPr>
            <w:r w:rsidRPr="00E328E4">
              <w:rPr>
                <w:rStyle w:val="af6"/>
                <w:rFonts w:ascii="Times New Roman" w:hAnsi="Times New Roman" w:cs="Times New Roman"/>
                <w:i w:val="0"/>
              </w:rPr>
              <w:t>среднемесячная заработная плата работников муниципальных учреждений культуры</w:t>
            </w:r>
          </w:p>
        </w:tc>
      </w:tr>
      <w:tr w:rsidR="00983087" w:rsidRPr="00E328E4" w:rsidTr="006C1738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pStyle w:val="ConsPlusCell0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rPr>
                <w:sz w:val="20"/>
                <w:szCs w:val="20"/>
                <w:highlight w:val="yellow"/>
              </w:rPr>
            </w:pPr>
            <w:r w:rsidRPr="00E328E4">
              <w:rPr>
                <w:sz w:val="20"/>
                <w:szCs w:val="20"/>
              </w:rPr>
              <w:t>Участие в программе по</w:t>
            </w:r>
            <w:r w:rsidRPr="00E328E4">
              <w:rPr>
                <w:sz w:val="20"/>
                <w:szCs w:val="20"/>
              </w:rPr>
              <w:t>д</w:t>
            </w:r>
            <w:r w:rsidRPr="00E328E4">
              <w:rPr>
                <w:sz w:val="20"/>
                <w:szCs w:val="20"/>
              </w:rPr>
              <w:t>держки местных инициатив Ставропольского края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0D" w:rsidRDefault="00E7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328E4">
              <w:rPr>
                <w:sz w:val="20"/>
                <w:szCs w:val="20"/>
              </w:rPr>
              <w:t>ыполнение функций, (услуг) отделами администрации, структурными подразделени</w:t>
            </w:r>
            <w:r w:rsidRPr="00E328E4">
              <w:rPr>
                <w:sz w:val="20"/>
                <w:szCs w:val="20"/>
              </w:rPr>
              <w:t>я</w:t>
            </w:r>
            <w:r w:rsidRPr="00E328E4">
              <w:rPr>
                <w:sz w:val="20"/>
                <w:szCs w:val="20"/>
              </w:rPr>
              <w:t>ми администрации, облада</w:t>
            </w:r>
            <w:r w:rsidRPr="00E328E4">
              <w:rPr>
                <w:sz w:val="20"/>
                <w:szCs w:val="20"/>
              </w:rPr>
              <w:t>ю</w:t>
            </w:r>
            <w:r w:rsidRPr="00E328E4">
              <w:rPr>
                <w:sz w:val="20"/>
                <w:szCs w:val="20"/>
              </w:rPr>
              <w:t>щими статусом юридического лица, учреждениями.</w:t>
            </w:r>
          </w:p>
          <w:p w:rsidR="00983087" w:rsidRDefault="00983087">
            <w:r w:rsidRPr="009C1D62">
              <w:rPr>
                <w:sz w:val="20"/>
                <w:szCs w:val="20"/>
              </w:rPr>
              <w:t>Оказание (выполнение) мун</w:t>
            </w:r>
            <w:r w:rsidRPr="009C1D62">
              <w:rPr>
                <w:sz w:val="20"/>
                <w:szCs w:val="20"/>
              </w:rPr>
              <w:t>и</w:t>
            </w:r>
            <w:r w:rsidRPr="009C1D62">
              <w:rPr>
                <w:sz w:val="20"/>
                <w:szCs w:val="20"/>
              </w:rPr>
              <w:t>ципальных услуг (работ) м</w:t>
            </w:r>
            <w:r w:rsidRPr="009C1D62">
              <w:rPr>
                <w:sz w:val="20"/>
                <w:szCs w:val="20"/>
              </w:rPr>
              <w:t>у</w:t>
            </w:r>
            <w:r w:rsidRPr="009C1D62">
              <w:rPr>
                <w:sz w:val="20"/>
                <w:szCs w:val="20"/>
              </w:rPr>
              <w:t>ниципальными учреждениями Ипатовского городского окр</w:t>
            </w:r>
            <w:r w:rsidRPr="009C1D62">
              <w:rPr>
                <w:sz w:val="20"/>
                <w:szCs w:val="20"/>
              </w:rPr>
              <w:t>у</w:t>
            </w:r>
            <w:r w:rsidRPr="009C1D62">
              <w:rPr>
                <w:sz w:val="20"/>
                <w:szCs w:val="20"/>
              </w:rPr>
              <w:t>га Ставропольского края, ин</w:t>
            </w:r>
            <w:r w:rsidRPr="009C1D62">
              <w:rPr>
                <w:sz w:val="20"/>
                <w:szCs w:val="20"/>
              </w:rPr>
              <w:t>ы</w:t>
            </w:r>
            <w:r w:rsidRPr="009C1D62">
              <w:rPr>
                <w:sz w:val="20"/>
                <w:szCs w:val="20"/>
              </w:rPr>
              <w:t>ми некоммерческими орган</w:t>
            </w:r>
            <w:r w:rsidRPr="009C1D62">
              <w:rPr>
                <w:sz w:val="20"/>
                <w:szCs w:val="20"/>
              </w:rPr>
              <w:t>и</w:t>
            </w:r>
            <w:r w:rsidRPr="009C1D62">
              <w:rPr>
                <w:sz w:val="20"/>
                <w:szCs w:val="20"/>
              </w:rPr>
              <w:t>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8B" w:rsidRDefault="00FC798B" w:rsidP="00FC7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983087" w:rsidRPr="00E328E4" w:rsidRDefault="00FC798B" w:rsidP="00FC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 -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учреждения культуры Ипатовского городского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2026г.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C12247">
            <w:pPr>
              <w:pStyle w:val="ConsPlusTitle"/>
              <w:widowControl/>
              <w:jc w:val="both"/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</w:pPr>
            <w:r w:rsidRPr="00E328E4">
              <w:rPr>
                <w:b w:val="0"/>
                <w:sz w:val="20"/>
                <w:szCs w:val="20"/>
              </w:rPr>
              <w:t>Доля граждан, вовлеченных в культурно-досуговую деятельность в Ипатовском городском округе Ставропольского края</w:t>
            </w:r>
            <w:r w:rsidRPr="00E328E4"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983087" w:rsidRPr="00E328E4" w:rsidRDefault="00983087" w:rsidP="00C12247">
            <w:pPr>
              <w:pStyle w:val="ConsPlusTitle"/>
              <w:widowControl/>
              <w:jc w:val="both"/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</w:pPr>
            <w:r w:rsidRPr="00E328E4"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  <w:t>доля муниципальных учреждений культуры, зд</w:t>
            </w:r>
            <w:r w:rsidRPr="00E328E4"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  <w:t>а</w:t>
            </w:r>
            <w:r w:rsidRPr="00E328E4"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  <w:t>ния которых находятся в аварийном состоянии или требуют капитального ремонта, в общем количес</w:t>
            </w:r>
            <w:r w:rsidRPr="00E328E4"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  <w:t>т</w:t>
            </w:r>
            <w:r w:rsidRPr="00E328E4">
              <w:rPr>
                <w:rStyle w:val="af6"/>
                <w:rFonts w:eastAsia="Arial"/>
                <w:b w:val="0"/>
                <w:bCs w:val="0"/>
                <w:i w:val="0"/>
                <w:kern w:val="1"/>
                <w:sz w:val="20"/>
                <w:szCs w:val="20"/>
                <w:lang w:eastAsia="hi-IN" w:bidi="hi-IN"/>
              </w:rPr>
              <w:t>ве муниципальных учреждений культуры</w:t>
            </w:r>
          </w:p>
        </w:tc>
      </w:tr>
      <w:tr w:rsidR="00983087" w:rsidRPr="00E328E4" w:rsidTr="006C1738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117FD3">
            <w:pPr>
              <w:pStyle w:val="ConsPlusCell0"/>
              <w:rPr>
                <w:rFonts w:ascii="Times New Roman" w:hAnsi="Times New Roman" w:cs="Times New Roman"/>
                <w:highlight w:val="yellow"/>
              </w:rPr>
            </w:pPr>
            <w:r w:rsidRPr="00E328E4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B11F1D" w:rsidP="00117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«Культурная среда»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0D" w:rsidRDefault="00E7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328E4">
              <w:rPr>
                <w:sz w:val="20"/>
                <w:szCs w:val="20"/>
              </w:rPr>
              <w:t>ыполнение функций, (услуг) отделами администрации, структурными подразделени</w:t>
            </w:r>
            <w:r w:rsidRPr="00E328E4">
              <w:rPr>
                <w:sz w:val="20"/>
                <w:szCs w:val="20"/>
              </w:rPr>
              <w:t>я</w:t>
            </w:r>
            <w:r w:rsidRPr="00E328E4">
              <w:rPr>
                <w:sz w:val="20"/>
                <w:szCs w:val="20"/>
              </w:rPr>
              <w:t>ми администрации, облада</w:t>
            </w:r>
            <w:r w:rsidRPr="00E328E4">
              <w:rPr>
                <w:sz w:val="20"/>
                <w:szCs w:val="20"/>
              </w:rPr>
              <w:t>ю</w:t>
            </w:r>
            <w:r w:rsidRPr="00E328E4">
              <w:rPr>
                <w:sz w:val="20"/>
                <w:szCs w:val="20"/>
              </w:rPr>
              <w:t>щими статусом юридического лица, учреждениями.</w:t>
            </w:r>
          </w:p>
          <w:p w:rsidR="00983087" w:rsidRDefault="00983087">
            <w:r w:rsidRPr="009C1D62">
              <w:rPr>
                <w:sz w:val="20"/>
                <w:szCs w:val="20"/>
              </w:rPr>
              <w:t>Оказание (выполнение) мун</w:t>
            </w:r>
            <w:r w:rsidRPr="009C1D62">
              <w:rPr>
                <w:sz w:val="20"/>
                <w:szCs w:val="20"/>
              </w:rPr>
              <w:t>и</w:t>
            </w:r>
            <w:r w:rsidRPr="009C1D62">
              <w:rPr>
                <w:sz w:val="20"/>
                <w:szCs w:val="20"/>
              </w:rPr>
              <w:t>ципальных услуг (работ) м</w:t>
            </w:r>
            <w:r w:rsidRPr="009C1D62">
              <w:rPr>
                <w:sz w:val="20"/>
                <w:szCs w:val="20"/>
              </w:rPr>
              <w:t>у</w:t>
            </w:r>
            <w:r w:rsidRPr="009C1D62">
              <w:rPr>
                <w:sz w:val="20"/>
                <w:szCs w:val="20"/>
              </w:rPr>
              <w:t>ниципальными учреждениями Ипатовского городского окр</w:t>
            </w:r>
            <w:r w:rsidRPr="009C1D62">
              <w:rPr>
                <w:sz w:val="20"/>
                <w:szCs w:val="20"/>
              </w:rPr>
              <w:t>у</w:t>
            </w:r>
            <w:r w:rsidRPr="009C1D62">
              <w:rPr>
                <w:sz w:val="20"/>
                <w:szCs w:val="20"/>
              </w:rPr>
              <w:t>га Ставропольского края, ин</w:t>
            </w:r>
            <w:r w:rsidRPr="009C1D62">
              <w:rPr>
                <w:sz w:val="20"/>
                <w:szCs w:val="20"/>
              </w:rPr>
              <w:t>ы</w:t>
            </w:r>
            <w:r w:rsidRPr="009C1D62">
              <w:rPr>
                <w:sz w:val="20"/>
                <w:szCs w:val="20"/>
              </w:rPr>
              <w:t>ми некоммерческими орган</w:t>
            </w:r>
            <w:r w:rsidRPr="009C1D62">
              <w:rPr>
                <w:sz w:val="20"/>
                <w:szCs w:val="20"/>
              </w:rPr>
              <w:t>и</w:t>
            </w:r>
            <w:r w:rsidRPr="009C1D62">
              <w:rPr>
                <w:sz w:val="20"/>
                <w:szCs w:val="20"/>
              </w:rPr>
              <w:t>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8B" w:rsidRDefault="00FC798B" w:rsidP="00FC7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983087" w:rsidRPr="00E328E4" w:rsidRDefault="00FC798B" w:rsidP="00FC798B">
            <w:pPr>
              <w:jc w:val="both"/>
              <w:rPr>
                <w:highlight w:val="yellow"/>
              </w:rPr>
            </w:pPr>
            <w:r>
              <w:rPr>
                <w:sz w:val="20"/>
                <w:szCs w:val="20"/>
              </w:rPr>
              <w:t>Участники -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учреждения культуры Ипатовского городского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3E34C1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3E34C1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7" w:rsidRPr="00E328E4" w:rsidRDefault="00983087" w:rsidP="00836E70">
            <w:pPr>
              <w:pStyle w:val="ConsPlusTitle"/>
              <w:widowControl/>
              <w:jc w:val="both"/>
              <w:rPr>
                <w:b w:val="0"/>
                <w:iCs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>Доля граждан, вовлеченных в культурно-досуговую деятельность в Ипатовском городском округе Ставропольского края;</w:t>
            </w:r>
            <w:r w:rsidRPr="00E328E4">
              <w:rPr>
                <w:b w:val="0"/>
                <w:iCs/>
                <w:sz w:val="20"/>
                <w:szCs w:val="20"/>
              </w:rPr>
              <w:t xml:space="preserve"> </w:t>
            </w:r>
          </w:p>
          <w:p w:rsidR="00983087" w:rsidRPr="00E328E4" w:rsidRDefault="00983087" w:rsidP="00836E70">
            <w:pPr>
              <w:pStyle w:val="ConsPlusTitle"/>
              <w:widowControl/>
              <w:jc w:val="both"/>
              <w:rPr>
                <w:b w:val="0"/>
                <w:iCs/>
                <w:sz w:val="20"/>
                <w:szCs w:val="20"/>
              </w:rPr>
            </w:pPr>
            <w:r w:rsidRPr="00E328E4">
              <w:rPr>
                <w:b w:val="0"/>
                <w:iCs/>
                <w:sz w:val="20"/>
                <w:szCs w:val="20"/>
              </w:rPr>
              <w:t>среднемесячная заработная плата работников м</w:t>
            </w:r>
            <w:r w:rsidRPr="00E328E4">
              <w:rPr>
                <w:b w:val="0"/>
                <w:iCs/>
                <w:sz w:val="20"/>
                <w:szCs w:val="20"/>
              </w:rPr>
              <w:t>у</w:t>
            </w:r>
            <w:r w:rsidRPr="00E328E4">
              <w:rPr>
                <w:b w:val="0"/>
                <w:iCs/>
                <w:sz w:val="20"/>
                <w:szCs w:val="20"/>
              </w:rPr>
              <w:t>ниципальных учреждений культуры;</w:t>
            </w:r>
          </w:p>
          <w:p w:rsidR="00983087" w:rsidRPr="00E328E4" w:rsidRDefault="00983087" w:rsidP="00117FD3">
            <w:pPr>
              <w:pStyle w:val="ConsPlusCell0"/>
              <w:jc w:val="both"/>
              <w:rPr>
                <w:rStyle w:val="af6"/>
                <w:rFonts w:ascii="Times New Roman" w:hAnsi="Times New Roman" w:cs="Times New Roman"/>
                <w:i w:val="0"/>
              </w:rPr>
            </w:pPr>
            <w:r w:rsidRPr="00E328E4">
              <w:rPr>
                <w:rStyle w:val="af6"/>
                <w:rFonts w:ascii="Times New Roman" w:hAnsi="Times New Roman" w:cs="Times New Roman"/>
                <w:i w:val="0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 городского округа Ставропольского края</w:t>
            </w:r>
          </w:p>
        </w:tc>
      </w:tr>
      <w:tr w:rsidR="003E34C1" w:rsidRPr="00E328E4" w:rsidTr="006C1738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3E34C1" w:rsidP="00117FD3">
            <w:pPr>
              <w:pStyle w:val="ConsPlusCell0"/>
              <w:rPr>
                <w:rFonts w:ascii="Times New Roman" w:hAnsi="Times New Roman" w:cs="Times New Roman"/>
                <w:highlight w:val="yellow"/>
              </w:rPr>
            </w:pPr>
            <w:r w:rsidRPr="00E328E4">
              <w:rPr>
                <w:rFonts w:ascii="Times New Roman" w:hAnsi="Times New Roman" w:cs="Times New Roman"/>
              </w:rPr>
              <w:lastRenderedPageBreak/>
              <w:t>1.1.5.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3E34C1" w:rsidP="000D378F">
            <w:pPr>
              <w:rPr>
                <w:rFonts w:eastAsia="Arial"/>
                <w:kern w:val="1"/>
                <w:sz w:val="20"/>
                <w:szCs w:val="20"/>
                <w:highlight w:val="yellow"/>
                <w:lang w:eastAsia="hi-IN" w:bidi="hi-IN"/>
              </w:rPr>
            </w:pPr>
            <w:r w:rsidRPr="00E328E4">
              <w:rPr>
                <w:sz w:val="20"/>
                <w:szCs w:val="20"/>
              </w:rPr>
              <w:t>Участие в программе «Ко</w:t>
            </w:r>
            <w:r w:rsidRPr="00E328E4">
              <w:rPr>
                <w:sz w:val="20"/>
                <w:szCs w:val="20"/>
              </w:rPr>
              <w:t>м</w:t>
            </w:r>
            <w:r w:rsidRPr="00E328E4">
              <w:rPr>
                <w:sz w:val="20"/>
                <w:szCs w:val="20"/>
              </w:rPr>
              <w:t>плексное развитие сельских территорий Ставропольского края</w:t>
            </w:r>
            <w:r w:rsidR="000D378F" w:rsidRPr="00E328E4">
              <w:rPr>
                <w:sz w:val="20"/>
                <w:szCs w:val="20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0D" w:rsidRPr="00E70D0D" w:rsidRDefault="00E70D0D" w:rsidP="00E7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328E4">
              <w:rPr>
                <w:sz w:val="20"/>
                <w:szCs w:val="20"/>
              </w:rPr>
              <w:t>ыполнение функций, (услуг) отделами администрации, структурными подразделени</w:t>
            </w:r>
            <w:r w:rsidRPr="00E328E4">
              <w:rPr>
                <w:sz w:val="20"/>
                <w:szCs w:val="20"/>
              </w:rPr>
              <w:t>я</w:t>
            </w:r>
            <w:r w:rsidRPr="00E328E4">
              <w:rPr>
                <w:sz w:val="20"/>
                <w:szCs w:val="20"/>
              </w:rPr>
              <w:t>ми администрации, облада</w:t>
            </w:r>
            <w:r w:rsidRPr="00E328E4">
              <w:rPr>
                <w:sz w:val="20"/>
                <w:szCs w:val="20"/>
              </w:rPr>
              <w:t>ю</w:t>
            </w:r>
            <w:r w:rsidRPr="00E328E4">
              <w:rPr>
                <w:sz w:val="20"/>
                <w:szCs w:val="20"/>
              </w:rPr>
              <w:t>щими статусом юридического лица, учреждениями.</w:t>
            </w:r>
          </w:p>
          <w:p w:rsidR="003E34C1" w:rsidRPr="00E328E4" w:rsidRDefault="00983087" w:rsidP="00983087">
            <w:pPr>
              <w:pStyle w:val="ConsPlusCell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8308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Оказание (выполнение) муниципальных услуг (работ) муниципальными учреждениями Ипатовского городского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8B" w:rsidRDefault="00FC798B" w:rsidP="00FC7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3E34C1" w:rsidRPr="00E328E4" w:rsidRDefault="00FC798B" w:rsidP="00FC798B">
            <w:pPr>
              <w:jc w:val="both"/>
              <w:rPr>
                <w:highlight w:val="yellow"/>
              </w:rPr>
            </w:pPr>
            <w:r>
              <w:rPr>
                <w:sz w:val="20"/>
                <w:szCs w:val="20"/>
              </w:rPr>
              <w:t>Участники -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учреждения культуры Ипатовского городского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E30DB4" w:rsidP="0058396B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2021</w:t>
            </w:r>
            <w:r w:rsidR="003E34C1" w:rsidRPr="00E328E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E30DB4" w:rsidP="0058396B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2026</w:t>
            </w:r>
            <w:r w:rsidR="003E34C1" w:rsidRPr="00E328E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70" w:rsidRPr="00E328E4" w:rsidRDefault="00836E70" w:rsidP="00836E70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>Доля граждан, вовлеченных в культурно-досуговую деятельность в Ипатовском городском округе Ставропольского края;</w:t>
            </w:r>
          </w:p>
          <w:p w:rsidR="003E34C1" w:rsidRPr="00E328E4" w:rsidRDefault="00836E70" w:rsidP="00836E70">
            <w:pPr>
              <w:pStyle w:val="ConsPlusTitle"/>
              <w:widowControl/>
              <w:jc w:val="both"/>
              <w:rPr>
                <w:rStyle w:val="af6"/>
                <w:i w:val="0"/>
              </w:rPr>
            </w:pPr>
            <w:r w:rsidRPr="00E328E4">
              <w:rPr>
                <w:b w:val="0"/>
                <w:iCs/>
                <w:sz w:val="20"/>
                <w:szCs w:val="20"/>
              </w:rPr>
              <w:t xml:space="preserve"> </w:t>
            </w:r>
            <w:r w:rsidR="009D154A" w:rsidRPr="00E328E4">
              <w:rPr>
                <w:b w:val="0"/>
                <w:iCs/>
                <w:sz w:val="20"/>
                <w:szCs w:val="20"/>
              </w:rPr>
              <w:t>доля муниципальных учреждений культуры, зд</w:t>
            </w:r>
            <w:r w:rsidR="009D154A" w:rsidRPr="00E328E4">
              <w:rPr>
                <w:b w:val="0"/>
                <w:iCs/>
                <w:sz w:val="20"/>
                <w:szCs w:val="20"/>
              </w:rPr>
              <w:t>а</w:t>
            </w:r>
            <w:r w:rsidR="009D154A" w:rsidRPr="00E328E4">
              <w:rPr>
                <w:b w:val="0"/>
                <w:iCs/>
                <w:sz w:val="20"/>
                <w:szCs w:val="20"/>
              </w:rPr>
              <w:t>ния которых находятся в аварийном состоянии или требуют капитального ремонта, в общем количес</w:t>
            </w:r>
            <w:r w:rsidR="009D154A" w:rsidRPr="00E328E4">
              <w:rPr>
                <w:b w:val="0"/>
                <w:iCs/>
                <w:sz w:val="20"/>
                <w:szCs w:val="20"/>
              </w:rPr>
              <w:t>т</w:t>
            </w:r>
            <w:r w:rsidR="009D154A" w:rsidRPr="00E328E4">
              <w:rPr>
                <w:b w:val="0"/>
                <w:iCs/>
                <w:sz w:val="20"/>
                <w:szCs w:val="20"/>
              </w:rPr>
              <w:t>ве муниципальных учреждений культуры</w:t>
            </w:r>
            <w:r w:rsidR="00C12247" w:rsidRPr="00E328E4">
              <w:rPr>
                <w:rStyle w:val="af6"/>
                <w:i w:val="0"/>
              </w:rPr>
              <w:t>;</w:t>
            </w:r>
          </w:p>
          <w:p w:rsidR="00C12247" w:rsidRPr="00E328E4" w:rsidRDefault="00C12247" w:rsidP="00C12247">
            <w:pPr>
              <w:pStyle w:val="ConsPlusCell0"/>
              <w:jc w:val="both"/>
              <w:rPr>
                <w:rFonts w:ascii="Times New Roman" w:hAnsi="Times New Roman" w:cs="Times New Roman"/>
                <w:iCs/>
                <w:highlight w:val="yellow"/>
              </w:rPr>
            </w:pPr>
            <w:r w:rsidRPr="00E328E4">
              <w:rPr>
                <w:rStyle w:val="af6"/>
                <w:rFonts w:ascii="Times New Roman" w:hAnsi="Times New Roman" w:cs="Times New Roman"/>
                <w:i w:val="0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 городского округа Ставропольского края</w:t>
            </w:r>
          </w:p>
        </w:tc>
      </w:tr>
      <w:tr w:rsidR="00B24F8D" w:rsidRPr="00E328E4" w:rsidTr="006C1738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D" w:rsidRPr="00E328E4" w:rsidRDefault="00B24F8D" w:rsidP="00117FD3">
            <w:pPr>
              <w:pStyle w:val="ConsPlusCel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D" w:rsidRPr="00E328E4" w:rsidRDefault="00B24F8D" w:rsidP="000D378F">
            <w:pPr>
              <w:rPr>
                <w:sz w:val="20"/>
                <w:szCs w:val="20"/>
              </w:rPr>
            </w:pPr>
            <w:r w:rsidRPr="00B24F8D">
              <w:rPr>
                <w:sz w:val="20"/>
                <w:szCs w:val="20"/>
              </w:rPr>
              <w:t>Реализация регионального проекта «Цифровая культ</w:t>
            </w:r>
            <w:r w:rsidRPr="00B24F8D">
              <w:rPr>
                <w:sz w:val="20"/>
                <w:szCs w:val="20"/>
              </w:rPr>
              <w:t>у</w:t>
            </w:r>
            <w:r w:rsidRPr="00B24F8D">
              <w:rPr>
                <w:sz w:val="20"/>
                <w:szCs w:val="20"/>
              </w:rPr>
              <w:t>ра»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0D" w:rsidRPr="00E70D0D" w:rsidRDefault="00E70D0D" w:rsidP="00E7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328E4">
              <w:rPr>
                <w:sz w:val="20"/>
                <w:szCs w:val="20"/>
              </w:rPr>
              <w:t>ыполнение функций, (услуг) отделами администрации, структурными подразделени</w:t>
            </w:r>
            <w:r w:rsidRPr="00E328E4">
              <w:rPr>
                <w:sz w:val="20"/>
                <w:szCs w:val="20"/>
              </w:rPr>
              <w:t>я</w:t>
            </w:r>
            <w:r w:rsidRPr="00E328E4">
              <w:rPr>
                <w:sz w:val="20"/>
                <w:szCs w:val="20"/>
              </w:rPr>
              <w:t>ми администрации, облада</w:t>
            </w:r>
            <w:r w:rsidRPr="00E328E4">
              <w:rPr>
                <w:sz w:val="20"/>
                <w:szCs w:val="20"/>
              </w:rPr>
              <w:t>ю</w:t>
            </w:r>
            <w:r w:rsidRPr="00E328E4">
              <w:rPr>
                <w:sz w:val="20"/>
                <w:szCs w:val="20"/>
              </w:rPr>
              <w:t>щими статусом юридического лица, учреждениями.</w:t>
            </w:r>
          </w:p>
          <w:p w:rsidR="00B24F8D" w:rsidRPr="00983087" w:rsidRDefault="00B24F8D" w:rsidP="00983087">
            <w:pPr>
              <w:pStyle w:val="ConsPlusCell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8308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Оказание (выполнение) муниципальных услуг (работ) муниципальными учреждениями Ипатовского городского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D" w:rsidRDefault="00B24F8D" w:rsidP="00B24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B24F8D" w:rsidRDefault="00B24F8D" w:rsidP="00B24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– </w:t>
            </w:r>
            <w:r w:rsidR="002768A1">
              <w:rPr>
                <w:sz w:val="20"/>
                <w:szCs w:val="20"/>
              </w:rPr>
              <w:t xml:space="preserve">районное 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ниципальное казенное 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реждение культуры «Ип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товская межпоселенческая </w:t>
            </w:r>
            <w:r w:rsidR="001F2F29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ентральная библиотека»</w:t>
            </w:r>
            <w:r w:rsidR="001F2F29">
              <w:rPr>
                <w:sz w:val="20"/>
                <w:szCs w:val="20"/>
              </w:rPr>
              <w:t xml:space="preserve"> Ипатовского района Ста</w:t>
            </w:r>
            <w:r w:rsidR="001F2F29">
              <w:rPr>
                <w:sz w:val="20"/>
                <w:szCs w:val="20"/>
              </w:rPr>
              <w:t>в</w:t>
            </w:r>
            <w:r w:rsidR="001F2F29">
              <w:rPr>
                <w:sz w:val="20"/>
                <w:szCs w:val="20"/>
              </w:rPr>
              <w:t>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D" w:rsidRPr="00E328E4" w:rsidRDefault="001F2F29" w:rsidP="0058396B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D" w:rsidRPr="00E328E4" w:rsidRDefault="001F2F29" w:rsidP="0058396B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D" w:rsidRPr="00E328E4" w:rsidRDefault="00243A30" w:rsidP="00243A30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iCs/>
                <w:sz w:val="20"/>
                <w:szCs w:val="20"/>
              </w:rPr>
              <w:t>Количество виртуальных концертных залов, со</w:t>
            </w:r>
            <w:r>
              <w:rPr>
                <w:b w:val="0"/>
                <w:iCs/>
                <w:sz w:val="20"/>
                <w:szCs w:val="20"/>
              </w:rPr>
              <w:t>з</w:t>
            </w:r>
            <w:r>
              <w:rPr>
                <w:b w:val="0"/>
                <w:iCs/>
                <w:sz w:val="20"/>
                <w:szCs w:val="20"/>
              </w:rPr>
              <w:t>данных в Ипатовском городском округе Ставр</w:t>
            </w:r>
            <w:r>
              <w:rPr>
                <w:b w:val="0"/>
                <w:iCs/>
                <w:sz w:val="20"/>
                <w:szCs w:val="20"/>
              </w:rPr>
              <w:t>о</w:t>
            </w:r>
            <w:r>
              <w:rPr>
                <w:b w:val="0"/>
                <w:iCs/>
                <w:sz w:val="20"/>
                <w:szCs w:val="20"/>
              </w:rPr>
              <w:t>польского края</w:t>
            </w:r>
          </w:p>
        </w:tc>
      </w:tr>
      <w:tr w:rsidR="003E34C1" w:rsidRPr="00E328E4" w:rsidTr="00117FD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3E34C1" w:rsidP="00117FD3">
            <w:pPr>
              <w:pStyle w:val="ConsPlusCell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Default="003E34C1" w:rsidP="00A76F20">
            <w:pPr>
              <w:pStyle w:val="ConsPlusCell0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 xml:space="preserve">Задача 2 «Организация библиотечного обслуживания населения, комплектование и обеспечение сохранности библиотечных фондов»  </w:t>
            </w:r>
          </w:p>
          <w:p w:rsidR="00A76F20" w:rsidRPr="00A76F20" w:rsidRDefault="00A76F20" w:rsidP="00A76F20">
            <w:pPr>
              <w:rPr>
                <w:highlight w:val="yellow"/>
                <w:lang w:eastAsia="hi-IN" w:bidi="hi-IN"/>
              </w:rPr>
            </w:pPr>
          </w:p>
        </w:tc>
      </w:tr>
      <w:tr w:rsidR="003E34C1" w:rsidRPr="00E328E4" w:rsidTr="00C12247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9D154A" w:rsidP="00117FD3">
            <w:pPr>
              <w:pStyle w:val="ConsPlusCell0"/>
              <w:rPr>
                <w:rFonts w:ascii="Times New Roman" w:hAnsi="Times New Roman" w:cs="Times New Roman"/>
                <w:highlight w:val="yellow"/>
              </w:rPr>
            </w:pPr>
            <w:r w:rsidRPr="00E328E4">
              <w:rPr>
                <w:rFonts w:ascii="Times New Roman" w:hAnsi="Times New Roman" w:cs="Times New Roman"/>
              </w:rPr>
              <w:t>1</w:t>
            </w:r>
            <w:r w:rsidR="003E34C1" w:rsidRPr="00E328E4">
              <w:rPr>
                <w:rFonts w:ascii="Times New Roman" w:hAnsi="Times New Roman" w:cs="Times New Roman"/>
              </w:rPr>
              <w:t>.2.1.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3E34C1" w:rsidP="00117FD3">
            <w:pPr>
              <w:rPr>
                <w:sz w:val="20"/>
                <w:szCs w:val="20"/>
                <w:highlight w:val="yellow"/>
              </w:rPr>
            </w:pPr>
            <w:r w:rsidRPr="00E328E4">
              <w:rPr>
                <w:sz w:val="20"/>
                <w:szCs w:val="20"/>
              </w:rPr>
              <w:t>Осуществление библиотечн</w:t>
            </w:r>
            <w:r w:rsidRPr="00E328E4">
              <w:rPr>
                <w:sz w:val="20"/>
                <w:szCs w:val="20"/>
              </w:rPr>
              <w:t>о</w:t>
            </w:r>
            <w:r w:rsidRPr="00E328E4">
              <w:rPr>
                <w:sz w:val="20"/>
                <w:szCs w:val="20"/>
              </w:rPr>
              <w:t>го, библиографического и информационного обслуж</w:t>
            </w:r>
            <w:r w:rsidRPr="00E328E4">
              <w:rPr>
                <w:sz w:val="20"/>
                <w:szCs w:val="20"/>
              </w:rPr>
              <w:t>и</w:t>
            </w:r>
            <w:r w:rsidRPr="00E328E4">
              <w:rPr>
                <w:sz w:val="20"/>
                <w:szCs w:val="20"/>
              </w:rPr>
              <w:t>вания населения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0D" w:rsidRPr="00E70D0D" w:rsidRDefault="00E70D0D" w:rsidP="00E7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328E4">
              <w:rPr>
                <w:sz w:val="20"/>
                <w:szCs w:val="20"/>
              </w:rPr>
              <w:t>ыполнение функций, (услуг) отделами администрации, структурными подраздел</w:t>
            </w:r>
            <w:r w:rsidRPr="00E328E4">
              <w:rPr>
                <w:sz w:val="20"/>
                <w:szCs w:val="20"/>
              </w:rPr>
              <w:t>е</w:t>
            </w:r>
            <w:r w:rsidRPr="00E328E4">
              <w:rPr>
                <w:sz w:val="20"/>
                <w:szCs w:val="20"/>
              </w:rPr>
              <w:t>ниями администрации, обл</w:t>
            </w:r>
            <w:r w:rsidRPr="00E328E4">
              <w:rPr>
                <w:sz w:val="20"/>
                <w:szCs w:val="20"/>
              </w:rPr>
              <w:t>а</w:t>
            </w:r>
            <w:r w:rsidRPr="00E328E4">
              <w:rPr>
                <w:sz w:val="20"/>
                <w:szCs w:val="20"/>
              </w:rPr>
              <w:t>дающими статусом юридич</w:t>
            </w:r>
            <w:r w:rsidRPr="00E328E4">
              <w:rPr>
                <w:sz w:val="20"/>
                <w:szCs w:val="20"/>
              </w:rPr>
              <w:t>е</w:t>
            </w:r>
            <w:r w:rsidRPr="00E328E4">
              <w:rPr>
                <w:sz w:val="20"/>
                <w:szCs w:val="20"/>
              </w:rPr>
              <w:t>ского лица, учреждениями.</w:t>
            </w:r>
          </w:p>
          <w:p w:rsidR="003E34C1" w:rsidRPr="00E328E4" w:rsidRDefault="00983087" w:rsidP="00983087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98308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Оказание (выполнение) муниципальных услуг (работ) муниципальными учреждениями Ипатовского городского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8B" w:rsidRDefault="00FC798B" w:rsidP="00FC7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3E34C1" w:rsidRPr="00E328E4" w:rsidRDefault="00FC798B" w:rsidP="00FC798B">
            <w:pPr>
              <w:jc w:val="both"/>
            </w:pPr>
            <w:r>
              <w:rPr>
                <w:sz w:val="20"/>
                <w:szCs w:val="20"/>
              </w:rPr>
              <w:t>Участники -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учреждения культуры Ипатовского городского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E30DB4" w:rsidP="00117FD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2021</w:t>
            </w:r>
            <w:r w:rsidR="003E34C1" w:rsidRPr="00E328E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C1" w:rsidRPr="00E328E4" w:rsidRDefault="00E30DB4" w:rsidP="00117FD3">
            <w:pPr>
              <w:pStyle w:val="ConsPlusCell0"/>
              <w:jc w:val="center"/>
              <w:rPr>
                <w:rFonts w:ascii="Times New Roman" w:hAnsi="Times New Roman" w:cs="Times New Roman"/>
                <w:bCs/>
              </w:rPr>
            </w:pPr>
            <w:r w:rsidRPr="00E328E4">
              <w:rPr>
                <w:rFonts w:ascii="Times New Roman" w:hAnsi="Times New Roman" w:cs="Times New Roman"/>
                <w:bCs/>
              </w:rPr>
              <w:t>2026</w:t>
            </w:r>
            <w:r w:rsidR="003E34C1" w:rsidRPr="00E328E4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70" w:rsidRPr="00E328E4" w:rsidRDefault="00836E70" w:rsidP="00836E70">
            <w:pPr>
              <w:pStyle w:val="ConsPlusTitle"/>
              <w:widowControl/>
              <w:jc w:val="both"/>
              <w:rPr>
                <w:b w:val="0"/>
                <w:iCs/>
                <w:sz w:val="20"/>
                <w:szCs w:val="20"/>
              </w:rPr>
            </w:pPr>
            <w:r w:rsidRPr="00E328E4">
              <w:rPr>
                <w:b w:val="0"/>
                <w:iCs/>
                <w:sz w:val="20"/>
                <w:szCs w:val="20"/>
              </w:rPr>
              <w:t>Доля граждан, вовлеченных в культурно-досуговую деятельность в Ипатовском городском округе Ставропольского края;</w:t>
            </w:r>
          </w:p>
          <w:p w:rsidR="003E34C1" w:rsidRPr="00E328E4" w:rsidRDefault="00836E70" w:rsidP="00836E70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328E4">
              <w:rPr>
                <w:b w:val="0"/>
                <w:sz w:val="20"/>
                <w:szCs w:val="20"/>
              </w:rPr>
              <w:t xml:space="preserve"> </w:t>
            </w:r>
            <w:r w:rsidR="003E34C1" w:rsidRPr="00E328E4">
              <w:rPr>
                <w:b w:val="0"/>
                <w:sz w:val="20"/>
                <w:szCs w:val="20"/>
              </w:rPr>
              <w:t>количество экземпляров библиотечного фонда муниципальных библиотек Ипатовского городск</w:t>
            </w:r>
            <w:r w:rsidR="003E34C1" w:rsidRPr="00E328E4">
              <w:rPr>
                <w:b w:val="0"/>
                <w:sz w:val="20"/>
                <w:szCs w:val="20"/>
              </w:rPr>
              <w:t>о</w:t>
            </w:r>
            <w:r w:rsidR="003E34C1" w:rsidRPr="00E328E4">
              <w:rPr>
                <w:b w:val="0"/>
                <w:sz w:val="20"/>
                <w:szCs w:val="20"/>
              </w:rPr>
              <w:t xml:space="preserve">го округа на 1000 человек населения; </w:t>
            </w:r>
          </w:p>
          <w:p w:rsidR="003E34C1" w:rsidRPr="00E328E4" w:rsidRDefault="003E34C1" w:rsidP="00117FD3">
            <w:pPr>
              <w:pStyle w:val="ConsPlusTitle"/>
              <w:widowControl/>
              <w:jc w:val="both"/>
              <w:rPr>
                <w:b w:val="0"/>
                <w:sz w:val="20"/>
                <w:szCs w:val="20"/>
                <w:highlight w:val="yellow"/>
              </w:rPr>
            </w:pPr>
            <w:r w:rsidRPr="00E328E4">
              <w:rPr>
                <w:b w:val="0"/>
                <w:sz w:val="20"/>
                <w:szCs w:val="20"/>
              </w:rPr>
              <w:t>объем книговыдач.</w:t>
            </w:r>
          </w:p>
        </w:tc>
      </w:tr>
      <w:tr w:rsidR="000D378F" w:rsidRPr="00E328E4" w:rsidTr="00AC67B6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8F" w:rsidRPr="00E328E4" w:rsidRDefault="000D378F" w:rsidP="000D378F">
            <w:pPr>
              <w:rPr>
                <w:lang w:eastAsia="hi-IN" w:bidi="hi-IN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8F" w:rsidRPr="00E328E4" w:rsidRDefault="000D378F" w:rsidP="00836E70">
            <w:pPr>
              <w:pStyle w:val="ConsPlusTitle"/>
              <w:widowControl/>
              <w:jc w:val="both"/>
              <w:rPr>
                <w:b w:val="0"/>
                <w:iCs/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Подпрограмма «</w:t>
            </w:r>
            <w:r w:rsidRPr="00E328E4">
              <w:rPr>
                <w:sz w:val="20"/>
                <w:szCs w:val="20"/>
                <w:shd w:val="clear" w:color="auto" w:fill="FFFFFF"/>
              </w:rPr>
              <w:t>Обеспечение реализации муниципальной программы «Развитие культуры» в Ипатовском городском округе Ставропольского края и общепр</w:t>
            </w:r>
            <w:r w:rsidRPr="00E328E4">
              <w:rPr>
                <w:sz w:val="20"/>
                <w:szCs w:val="20"/>
                <w:shd w:val="clear" w:color="auto" w:fill="FFFFFF"/>
              </w:rPr>
              <w:t>о</w:t>
            </w:r>
            <w:r w:rsidRPr="00E328E4">
              <w:rPr>
                <w:sz w:val="20"/>
                <w:szCs w:val="20"/>
                <w:shd w:val="clear" w:color="auto" w:fill="FFFFFF"/>
              </w:rPr>
              <w:t>граммные мероприятия</w:t>
            </w:r>
            <w:r w:rsidRPr="00E328E4">
              <w:rPr>
                <w:sz w:val="20"/>
                <w:szCs w:val="20"/>
              </w:rPr>
              <w:t>»</w:t>
            </w:r>
          </w:p>
        </w:tc>
      </w:tr>
      <w:tr w:rsidR="00A2637C" w:rsidRPr="00E328E4" w:rsidTr="00C12247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7C" w:rsidRPr="00E328E4" w:rsidRDefault="00A2637C" w:rsidP="000D378F">
            <w:pPr>
              <w:rPr>
                <w:lang w:eastAsia="hi-IN" w:bidi="hi-IN"/>
              </w:rPr>
            </w:pPr>
            <w:r w:rsidRPr="00E328E4">
              <w:rPr>
                <w:sz w:val="20"/>
                <w:szCs w:val="20"/>
              </w:rPr>
              <w:t>2.1.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7C" w:rsidRPr="00E328E4" w:rsidRDefault="00A2637C" w:rsidP="00117FD3">
            <w:pPr>
              <w:rPr>
                <w:sz w:val="20"/>
                <w:szCs w:val="20"/>
              </w:rPr>
            </w:pPr>
            <w:r w:rsidRPr="00E328E4">
              <w:rPr>
                <w:sz w:val="20"/>
                <w:szCs w:val="20"/>
              </w:rPr>
              <w:t>«Обеспечение деятельности отдела культуры и молоде</w:t>
            </w:r>
            <w:r w:rsidRPr="00E328E4">
              <w:rPr>
                <w:sz w:val="20"/>
                <w:szCs w:val="20"/>
              </w:rPr>
              <w:t>ж</w:t>
            </w:r>
            <w:r w:rsidRPr="00E328E4">
              <w:rPr>
                <w:sz w:val="20"/>
                <w:szCs w:val="20"/>
              </w:rPr>
              <w:t>ной политики</w:t>
            </w:r>
            <w:r w:rsidR="00FC798B">
              <w:rPr>
                <w:sz w:val="20"/>
                <w:szCs w:val="20"/>
              </w:rPr>
              <w:t xml:space="preserve"> администрации </w:t>
            </w:r>
            <w:r w:rsidRPr="00E328E4">
              <w:rPr>
                <w:sz w:val="20"/>
                <w:szCs w:val="20"/>
              </w:rPr>
              <w:t xml:space="preserve"> Ипатовского городского о</w:t>
            </w:r>
            <w:r w:rsidRPr="00E328E4">
              <w:rPr>
                <w:sz w:val="20"/>
                <w:szCs w:val="20"/>
              </w:rPr>
              <w:t>к</w:t>
            </w:r>
            <w:r w:rsidRPr="00E328E4">
              <w:rPr>
                <w:sz w:val="20"/>
                <w:szCs w:val="20"/>
              </w:rPr>
              <w:t>руга Ставропольского края»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7C" w:rsidRPr="00E70D0D" w:rsidRDefault="00E70D0D" w:rsidP="00E7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328E4">
              <w:rPr>
                <w:sz w:val="20"/>
                <w:szCs w:val="20"/>
              </w:rPr>
              <w:t>ыполнение функций, (услуг) отделами администрации, структурными подраздел</w:t>
            </w:r>
            <w:r w:rsidRPr="00E328E4">
              <w:rPr>
                <w:sz w:val="20"/>
                <w:szCs w:val="20"/>
              </w:rPr>
              <w:t>е</w:t>
            </w:r>
            <w:r w:rsidRPr="00E328E4">
              <w:rPr>
                <w:sz w:val="20"/>
                <w:szCs w:val="20"/>
              </w:rPr>
              <w:t>ниями администрации, обл</w:t>
            </w:r>
            <w:r w:rsidRPr="00E328E4">
              <w:rPr>
                <w:sz w:val="20"/>
                <w:szCs w:val="20"/>
              </w:rPr>
              <w:t>а</w:t>
            </w:r>
            <w:r w:rsidRPr="00E328E4">
              <w:rPr>
                <w:sz w:val="20"/>
                <w:szCs w:val="20"/>
              </w:rPr>
              <w:t>дающими статусом юридич</w:t>
            </w:r>
            <w:r w:rsidRPr="00E328E4">
              <w:rPr>
                <w:sz w:val="20"/>
                <w:szCs w:val="20"/>
              </w:rPr>
              <w:t>е</w:t>
            </w:r>
            <w:r w:rsidRPr="00E328E4">
              <w:rPr>
                <w:sz w:val="20"/>
                <w:szCs w:val="20"/>
              </w:rPr>
              <w:t>ского лица, учреждениями.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8B" w:rsidRDefault="00FC798B" w:rsidP="00FC7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- о</w:t>
            </w:r>
            <w:r w:rsidRPr="00E328E4">
              <w:rPr>
                <w:sz w:val="20"/>
                <w:szCs w:val="20"/>
              </w:rPr>
              <w:t xml:space="preserve">тдел культуры и молодежной политики </w:t>
            </w:r>
          </w:p>
          <w:p w:rsidR="00A2637C" w:rsidRPr="00E328E4" w:rsidRDefault="00A2637C" w:rsidP="00FC798B">
            <w:pPr>
              <w:jc w:val="both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7C" w:rsidRPr="00E328E4" w:rsidRDefault="00A2637C" w:rsidP="00107823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E328E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7C" w:rsidRPr="00E328E4" w:rsidRDefault="00A2637C" w:rsidP="00107823">
            <w:pPr>
              <w:pStyle w:val="ConsPlusCell0"/>
              <w:jc w:val="center"/>
              <w:rPr>
                <w:rFonts w:ascii="Times New Roman" w:hAnsi="Times New Roman" w:cs="Times New Roman"/>
                <w:bCs/>
              </w:rPr>
            </w:pPr>
            <w:r w:rsidRPr="00E328E4">
              <w:rPr>
                <w:rFonts w:ascii="Times New Roman" w:hAnsi="Times New Roman" w:cs="Times New Roman"/>
                <w:bCs/>
              </w:rPr>
              <w:t>2026г.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7C" w:rsidRPr="00E328E4" w:rsidRDefault="00A2637C" w:rsidP="00E70D0D">
            <w:pPr>
              <w:pStyle w:val="ConsPlusTitle"/>
              <w:widowControl/>
              <w:jc w:val="both"/>
              <w:rPr>
                <w:b w:val="0"/>
                <w:iCs/>
                <w:sz w:val="20"/>
                <w:szCs w:val="20"/>
              </w:rPr>
            </w:pPr>
          </w:p>
        </w:tc>
      </w:tr>
    </w:tbl>
    <w:p w:rsidR="008D531B" w:rsidRPr="00E328E4" w:rsidRDefault="008D531B" w:rsidP="008D531B">
      <w:pPr>
        <w:spacing w:line="240" w:lineRule="exact"/>
        <w:ind w:left="10620"/>
      </w:pPr>
    </w:p>
    <w:p w:rsidR="008D531B" w:rsidRPr="00E328E4" w:rsidRDefault="008D531B" w:rsidP="008D531B">
      <w:pPr>
        <w:spacing w:line="240" w:lineRule="exact"/>
        <w:ind w:left="10620"/>
        <w:rPr>
          <w:sz w:val="28"/>
          <w:szCs w:val="28"/>
        </w:rPr>
      </w:pPr>
    </w:p>
    <w:p w:rsidR="00AB55DF" w:rsidRPr="00E328E4" w:rsidRDefault="00AB55DF" w:rsidP="008D531B">
      <w:pPr>
        <w:spacing w:line="240" w:lineRule="exact"/>
        <w:rPr>
          <w:sz w:val="28"/>
          <w:szCs w:val="28"/>
        </w:rPr>
      </w:pPr>
    </w:p>
    <w:p w:rsidR="00AB55DF" w:rsidRPr="00E328E4" w:rsidRDefault="00514AA1" w:rsidP="0070494B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5.45pt;margin-top:3.9pt;width:329.05pt;height:0;z-index:251657216" o:connectortype="straight"/>
        </w:pict>
      </w:r>
    </w:p>
    <w:sectPr w:rsidR="00AB55DF" w:rsidRPr="00E328E4" w:rsidSect="007F6E90">
      <w:headerReference w:type="first" r:id="rId8"/>
      <w:footerReference w:type="first" r:id="rId9"/>
      <w:pgSz w:w="16838" w:h="11905" w:orient="landscape" w:code="9"/>
      <w:pgMar w:top="711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A56" w:rsidRDefault="00F02A56">
      <w:r>
        <w:separator/>
      </w:r>
    </w:p>
  </w:endnote>
  <w:endnote w:type="continuationSeparator" w:id="1">
    <w:p w:rsidR="00F02A56" w:rsidRDefault="00F02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514AA1">
    <w:pPr>
      <w:pStyle w:val="a7"/>
      <w:jc w:val="right"/>
    </w:pPr>
    <w:r>
      <w:fldChar w:fldCharType="begin"/>
    </w:r>
    <w:r w:rsidR="00C936B7">
      <w:instrText xml:space="preserve"> PAGE   \* MERGEFORMAT </w:instrText>
    </w:r>
    <w:r>
      <w:fldChar w:fldCharType="separate"/>
    </w:r>
    <w:r w:rsidR="001F5357">
      <w:rPr>
        <w:noProof/>
      </w:rPr>
      <w:t>1</w:t>
    </w:r>
    <w:r>
      <w:rPr>
        <w:noProof/>
      </w:rPr>
      <w:fldChar w:fldCharType="end"/>
    </w:r>
  </w:p>
  <w:p w:rsidR="001F5357" w:rsidRDefault="001F53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A56" w:rsidRDefault="00F02A56">
      <w:r>
        <w:separator/>
      </w:r>
    </w:p>
  </w:footnote>
  <w:footnote w:type="continuationSeparator" w:id="1">
    <w:p w:rsidR="00F02A56" w:rsidRDefault="00F02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3A3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1893"/>
    <w:rsid w:val="0001311F"/>
    <w:rsid w:val="000137E8"/>
    <w:rsid w:val="00013A67"/>
    <w:rsid w:val="000151AA"/>
    <w:rsid w:val="00016609"/>
    <w:rsid w:val="00021372"/>
    <w:rsid w:val="00022C28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4D4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978"/>
    <w:rsid w:val="000A49C6"/>
    <w:rsid w:val="000A758B"/>
    <w:rsid w:val="000A7D8E"/>
    <w:rsid w:val="000B1323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71FC"/>
    <w:rsid w:val="000C79C4"/>
    <w:rsid w:val="000D0AC4"/>
    <w:rsid w:val="000D1B6A"/>
    <w:rsid w:val="000D1DBC"/>
    <w:rsid w:val="000D255B"/>
    <w:rsid w:val="000D2EEB"/>
    <w:rsid w:val="000D378F"/>
    <w:rsid w:val="000D4E9E"/>
    <w:rsid w:val="000D6047"/>
    <w:rsid w:val="000D7D41"/>
    <w:rsid w:val="000E03CB"/>
    <w:rsid w:val="000E0989"/>
    <w:rsid w:val="000E099E"/>
    <w:rsid w:val="000E169B"/>
    <w:rsid w:val="000E1E32"/>
    <w:rsid w:val="000E2FEA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6D2B"/>
    <w:rsid w:val="000F79B5"/>
    <w:rsid w:val="000F7F42"/>
    <w:rsid w:val="0010081C"/>
    <w:rsid w:val="001015CD"/>
    <w:rsid w:val="00101FE7"/>
    <w:rsid w:val="00104585"/>
    <w:rsid w:val="00104F41"/>
    <w:rsid w:val="0010670E"/>
    <w:rsid w:val="00106F6F"/>
    <w:rsid w:val="00107C30"/>
    <w:rsid w:val="001120C1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4E60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A70"/>
    <w:rsid w:val="001540A0"/>
    <w:rsid w:val="00154168"/>
    <w:rsid w:val="00155213"/>
    <w:rsid w:val="00155AC5"/>
    <w:rsid w:val="00156BE3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281E"/>
    <w:rsid w:val="001F29BA"/>
    <w:rsid w:val="001F2F29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42C1"/>
    <w:rsid w:val="002044EA"/>
    <w:rsid w:val="0020545B"/>
    <w:rsid w:val="00205614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339"/>
    <w:rsid w:val="00243A30"/>
    <w:rsid w:val="00243F68"/>
    <w:rsid w:val="00243FFA"/>
    <w:rsid w:val="00245158"/>
    <w:rsid w:val="00247A9E"/>
    <w:rsid w:val="00250817"/>
    <w:rsid w:val="00252B86"/>
    <w:rsid w:val="00252D00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37F1"/>
    <w:rsid w:val="00274440"/>
    <w:rsid w:val="0027553F"/>
    <w:rsid w:val="00275D3C"/>
    <w:rsid w:val="002768A1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D5A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5BF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2B7C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77667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275"/>
    <w:rsid w:val="00395110"/>
    <w:rsid w:val="003961E0"/>
    <w:rsid w:val="003961E4"/>
    <w:rsid w:val="00396EF5"/>
    <w:rsid w:val="00396FA3"/>
    <w:rsid w:val="003A26EE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F84"/>
    <w:rsid w:val="003E34C1"/>
    <w:rsid w:val="003E4CF9"/>
    <w:rsid w:val="003F141A"/>
    <w:rsid w:val="003F1D07"/>
    <w:rsid w:val="003F20A5"/>
    <w:rsid w:val="003F2257"/>
    <w:rsid w:val="003F43AE"/>
    <w:rsid w:val="003F54DB"/>
    <w:rsid w:val="003F5603"/>
    <w:rsid w:val="00400B5C"/>
    <w:rsid w:val="00400D97"/>
    <w:rsid w:val="00402028"/>
    <w:rsid w:val="00403414"/>
    <w:rsid w:val="004077EA"/>
    <w:rsid w:val="004078CF"/>
    <w:rsid w:val="004078DC"/>
    <w:rsid w:val="00411D99"/>
    <w:rsid w:val="00411E31"/>
    <w:rsid w:val="0041381C"/>
    <w:rsid w:val="00416495"/>
    <w:rsid w:val="004164EB"/>
    <w:rsid w:val="00417434"/>
    <w:rsid w:val="00420B03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579B4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303"/>
    <w:rsid w:val="00471772"/>
    <w:rsid w:val="00472682"/>
    <w:rsid w:val="00472D86"/>
    <w:rsid w:val="00473217"/>
    <w:rsid w:val="00476AA0"/>
    <w:rsid w:val="00477959"/>
    <w:rsid w:val="00481ED0"/>
    <w:rsid w:val="00482806"/>
    <w:rsid w:val="004843D8"/>
    <w:rsid w:val="00484524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36D"/>
    <w:rsid w:val="004976B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DB8"/>
    <w:rsid w:val="004B4F66"/>
    <w:rsid w:val="004C0BEA"/>
    <w:rsid w:val="004C0FF3"/>
    <w:rsid w:val="004C21E5"/>
    <w:rsid w:val="004C4BA3"/>
    <w:rsid w:val="004C5990"/>
    <w:rsid w:val="004C5BF8"/>
    <w:rsid w:val="004C7065"/>
    <w:rsid w:val="004C75AD"/>
    <w:rsid w:val="004C79AD"/>
    <w:rsid w:val="004C7D7F"/>
    <w:rsid w:val="004C7E07"/>
    <w:rsid w:val="004D1570"/>
    <w:rsid w:val="004D17D8"/>
    <w:rsid w:val="004D329C"/>
    <w:rsid w:val="004D32F6"/>
    <w:rsid w:val="004D3BBD"/>
    <w:rsid w:val="004D57DF"/>
    <w:rsid w:val="004D6D1D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E11"/>
    <w:rsid w:val="004E6FAD"/>
    <w:rsid w:val="004F01EF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4DE8"/>
    <w:rsid w:val="005051E2"/>
    <w:rsid w:val="005063A6"/>
    <w:rsid w:val="0050659C"/>
    <w:rsid w:val="0050704B"/>
    <w:rsid w:val="00507CD4"/>
    <w:rsid w:val="00507FA9"/>
    <w:rsid w:val="00511215"/>
    <w:rsid w:val="00512652"/>
    <w:rsid w:val="00513E4B"/>
    <w:rsid w:val="00514A06"/>
    <w:rsid w:val="00514AA1"/>
    <w:rsid w:val="00516FA0"/>
    <w:rsid w:val="005178FD"/>
    <w:rsid w:val="005202D8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23C0"/>
    <w:rsid w:val="005B24DF"/>
    <w:rsid w:val="005B3F88"/>
    <w:rsid w:val="005B50C9"/>
    <w:rsid w:val="005B5300"/>
    <w:rsid w:val="005B6D8A"/>
    <w:rsid w:val="005B799B"/>
    <w:rsid w:val="005C0D60"/>
    <w:rsid w:val="005C168E"/>
    <w:rsid w:val="005C18A2"/>
    <w:rsid w:val="005C1A76"/>
    <w:rsid w:val="005C2B7E"/>
    <w:rsid w:val="005C3C04"/>
    <w:rsid w:val="005C3C99"/>
    <w:rsid w:val="005C440B"/>
    <w:rsid w:val="005C53E7"/>
    <w:rsid w:val="005C5CED"/>
    <w:rsid w:val="005C66FD"/>
    <w:rsid w:val="005C697C"/>
    <w:rsid w:val="005C6E6D"/>
    <w:rsid w:val="005D0A3C"/>
    <w:rsid w:val="005D0C0B"/>
    <w:rsid w:val="005D2795"/>
    <w:rsid w:val="005D4A77"/>
    <w:rsid w:val="005D562E"/>
    <w:rsid w:val="005D7772"/>
    <w:rsid w:val="005E029D"/>
    <w:rsid w:val="005E0E29"/>
    <w:rsid w:val="005E1BC8"/>
    <w:rsid w:val="005E22B5"/>
    <w:rsid w:val="005E2596"/>
    <w:rsid w:val="005E5E1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236"/>
    <w:rsid w:val="005F663A"/>
    <w:rsid w:val="00601503"/>
    <w:rsid w:val="0060248C"/>
    <w:rsid w:val="00604085"/>
    <w:rsid w:val="006048E4"/>
    <w:rsid w:val="006062C6"/>
    <w:rsid w:val="00606F4A"/>
    <w:rsid w:val="00607681"/>
    <w:rsid w:val="00607B37"/>
    <w:rsid w:val="00610AC2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57C5"/>
    <w:rsid w:val="00625968"/>
    <w:rsid w:val="00625F08"/>
    <w:rsid w:val="00627B37"/>
    <w:rsid w:val="0063171A"/>
    <w:rsid w:val="00634539"/>
    <w:rsid w:val="00634F78"/>
    <w:rsid w:val="006356A3"/>
    <w:rsid w:val="00636064"/>
    <w:rsid w:val="0063648A"/>
    <w:rsid w:val="00636D34"/>
    <w:rsid w:val="0063729E"/>
    <w:rsid w:val="00637D81"/>
    <w:rsid w:val="00640740"/>
    <w:rsid w:val="006410B1"/>
    <w:rsid w:val="00641F78"/>
    <w:rsid w:val="00642491"/>
    <w:rsid w:val="006426F4"/>
    <w:rsid w:val="00646BE8"/>
    <w:rsid w:val="00647E95"/>
    <w:rsid w:val="00650D3E"/>
    <w:rsid w:val="00653283"/>
    <w:rsid w:val="00653831"/>
    <w:rsid w:val="00653E67"/>
    <w:rsid w:val="00654748"/>
    <w:rsid w:val="00654973"/>
    <w:rsid w:val="00654CC4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5448"/>
    <w:rsid w:val="00667206"/>
    <w:rsid w:val="00667280"/>
    <w:rsid w:val="00671D96"/>
    <w:rsid w:val="006732B5"/>
    <w:rsid w:val="00674C06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DD8"/>
    <w:rsid w:val="006A3324"/>
    <w:rsid w:val="006A7287"/>
    <w:rsid w:val="006A74D4"/>
    <w:rsid w:val="006B007D"/>
    <w:rsid w:val="006B0EB3"/>
    <w:rsid w:val="006B0F90"/>
    <w:rsid w:val="006B14AE"/>
    <w:rsid w:val="006B1A65"/>
    <w:rsid w:val="006B2A3A"/>
    <w:rsid w:val="006B39A2"/>
    <w:rsid w:val="006B4DB6"/>
    <w:rsid w:val="006B4EDA"/>
    <w:rsid w:val="006B682E"/>
    <w:rsid w:val="006C0CA6"/>
    <w:rsid w:val="006C1738"/>
    <w:rsid w:val="006C2FA5"/>
    <w:rsid w:val="006C31C3"/>
    <w:rsid w:val="006C34C3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39FF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21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411"/>
    <w:rsid w:val="007E16FF"/>
    <w:rsid w:val="007E1A74"/>
    <w:rsid w:val="007E20C2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3873"/>
    <w:rsid w:val="008160E6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70"/>
    <w:rsid w:val="00836EDF"/>
    <w:rsid w:val="00836EEB"/>
    <w:rsid w:val="008371F6"/>
    <w:rsid w:val="00840978"/>
    <w:rsid w:val="008412A6"/>
    <w:rsid w:val="00842742"/>
    <w:rsid w:val="008431F8"/>
    <w:rsid w:val="008436CA"/>
    <w:rsid w:val="008449BE"/>
    <w:rsid w:val="00844B45"/>
    <w:rsid w:val="008455E7"/>
    <w:rsid w:val="00847529"/>
    <w:rsid w:val="0084766D"/>
    <w:rsid w:val="00850998"/>
    <w:rsid w:val="00851D6D"/>
    <w:rsid w:val="00852FBE"/>
    <w:rsid w:val="00854214"/>
    <w:rsid w:val="0085445D"/>
    <w:rsid w:val="008548BB"/>
    <w:rsid w:val="00855165"/>
    <w:rsid w:val="00855538"/>
    <w:rsid w:val="008564A4"/>
    <w:rsid w:val="00856755"/>
    <w:rsid w:val="0085682B"/>
    <w:rsid w:val="008573AC"/>
    <w:rsid w:val="008615ED"/>
    <w:rsid w:val="008627E4"/>
    <w:rsid w:val="008632E3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09A"/>
    <w:rsid w:val="0088550A"/>
    <w:rsid w:val="00885BA7"/>
    <w:rsid w:val="00885DBB"/>
    <w:rsid w:val="00886370"/>
    <w:rsid w:val="0088719B"/>
    <w:rsid w:val="00891680"/>
    <w:rsid w:val="00893E29"/>
    <w:rsid w:val="00894723"/>
    <w:rsid w:val="00896C6F"/>
    <w:rsid w:val="008A053D"/>
    <w:rsid w:val="008A0EE3"/>
    <w:rsid w:val="008A1B29"/>
    <w:rsid w:val="008A1CDD"/>
    <w:rsid w:val="008A1E8F"/>
    <w:rsid w:val="008A2907"/>
    <w:rsid w:val="008A3BAA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531B"/>
    <w:rsid w:val="008D6139"/>
    <w:rsid w:val="008D6279"/>
    <w:rsid w:val="008D6656"/>
    <w:rsid w:val="008D7E75"/>
    <w:rsid w:val="008E09CF"/>
    <w:rsid w:val="008E1619"/>
    <w:rsid w:val="008E1D80"/>
    <w:rsid w:val="008E27F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5A3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2A9F"/>
    <w:rsid w:val="0091469B"/>
    <w:rsid w:val="00914D67"/>
    <w:rsid w:val="00920B0E"/>
    <w:rsid w:val="00921E44"/>
    <w:rsid w:val="00923FF5"/>
    <w:rsid w:val="00924BBD"/>
    <w:rsid w:val="00925BCB"/>
    <w:rsid w:val="00926156"/>
    <w:rsid w:val="00926647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41F09"/>
    <w:rsid w:val="0094257E"/>
    <w:rsid w:val="00943A93"/>
    <w:rsid w:val="00944034"/>
    <w:rsid w:val="0095075E"/>
    <w:rsid w:val="00952365"/>
    <w:rsid w:val="0095284F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9DF"/>
    <w:rsid w:val="00982B04"/>
    <w:rsid w:val="00983087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54A"/>
    <w:rsid w:val="009D1E0B"/>
    <w:rsid w:val="009D3548"/>
    <w:rsid w:val="009D402F"/>
    <w:rsid w:val="009D4365"/>
    <w:rsid w:val="009D4B80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FD"/>
    <w:rsid w:val="009F12E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D7"/>
    <w:rsid w:val="00A22B55"/>
    <w:rsid w:val="00A22D10"/>
    <w:rsid w:val="00A24353"/>
    <w:rsid w:val="00A246D8"/>
    <w:rsid w:val="00A24DD2"/>
    <w:rsid w:val="00A2637C"/>
    <w:rsid w:val="00A26D94"/>
    <w:rsid w:val="00A27024"/>
    <w:rsid w:val="00A30EF1"/>
    <w:rsid w:val="00A341DF"/>
    <w:rsid w:val="00A359DA"/>
    <w:rsid w:val="00A37D52"/>
    <w:rsid w:val="00A37F6A"/>
    <w:rsid w:val="00A400E5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811"/>
    <w:rsid w:val="00A61939"/>
    <w:rsid w:val="00A624E3"/>
    <w:rsid w:val="00A63138"/>
    <w:rsid w:val="00A65012"/>
    <w:rsid w:val="00A65B16"/>
    <w:rsid w:val="00A700F4"/>
    <w:rsid w:val="00A701AB"/>
    <w:rsid w:val="00A713B7"/>
    <w:rsid w:val="00A73584"/>
    <w:rsid w:val="00A741AF"/>
    <w:rsid w:val="00A74245"/>
    <w:rsid w:val="00A744F4"/>
    <w:rsid w:val="00A74B1C"/>
    <w:rsid w:val="00A74C27"/>
    <w:rsid w:val="00A74DF9"/>
    <w:rsid w:val="00A76F20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5663"/>
    <w:rsid w:val="00A86238"/>
    <w:rsid w:val="00A86AD1"/>
    <w:rsid w:val="00A876BF"/>
    <w:rsid w:val="00A90ECC"/>
    <w:rsid w:val="00A9113B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2494"/>
    <w:rsid w:val="00AB43DA"/>
    <w:rsid w:val="00AB46C9"/>
    <w:rsid w:val="00AB51DE"/>
    <w:rsid w:val="00AB55DF"/>
    <w:rsid w:val="00AB61B2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6CEE"/>
    <w:rsid w:val="00AD7435"/>
    <w:rsid w:val="00AD7630"/>
    <w:rsid w:val="00AE1712"/>
    <w:rsid w:val="00AE4533"/>
    <w:rsid w:val="00AE45A5"/>
    <w:rsid w:val="00AE5058"/>
    <w:rsid w:val="00AE706C"/>
    <w:rsid w:val="00AE71DF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624B"/>
    <w:rsid w:val="00AF6C84"/>
    <w:rsid w:val="00AF6DA4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A57"/>
    <w:rsid w:val="00B10B9A"/>
    <w:rsid w:val="00B11649"/>
    <w:rsid w:val="00B11F1D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CAA"/>
    <w:rsid w:val="00B24F8D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235"/>
    <w:rsid w:val="00B40B46"/>
    <w:rsid w:val="00B40C2E"/>
    <w:rsid w:val="00B41924"/>
    <w:rsid w:val="00B42E60"/>
    <w:rsid w:val="00B46AB4"/>
    <w:rsid w:val="00B46FAE"/>
    <w:rsid w:val="00B50F49"/>
    <w:rsid w:val="00B51BB6"/>
    <w:rsid w:val="00B5276A"/>
    <w:rsid w:val="00B52848"/>
    <w:rsid w:val="00B53F46"/>
    <w:rsid w:val="00B55D3D"/>
    <w:rsid w:val="00B56636"/>
    <w:rsid w:val="00B566FE"/>
    <w:rsid w:val="00B5670C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247"/>
    <w:rsid w:val="00C124FD"/>
    <w:rsid w:val="00C1318A"/>
    <w:rsid w:val="00C13A3D"/>
    <w:rsid w:val="00C13CFD"/>
    <w:rsid w:val="00C13E22"/>
    <w:rsid w:val="00C14902"/>
    <w:rsid w:val="00C14A49"/>
    <w:rsid w:val="00C156CB"/>
    <w:rsid w:val="00C1573F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3E7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921"/>
    <w:rsid w:val="00C66C32"/>
    <w:rsid w:val="00C66E0A"/>
    <w:rsid w:val="00C67E29"/>
    <w:rsid w:val="00C71D76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6B7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346"/>
    <w:rsid w:val="00CD29E7"/>
    <w:rsid w:val="00CD3321"/>
    <w:rsid w:val="00CD3374"/>
    <w:rsid w:val="00CD34D4"/>
    <w:rsid w:val="00CD3692"/>
    <w:rsid w:val="00CD394F"/>
    <w:rsid w:val="00CD3D1B"/>
    <w:rsid w:val="00CD6673"/>
    <w:rsid w:val="00CD6B11"/>
    <w:rsid w:val="00CD6EBD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42EC"/>
    <w:rsid w:val="00CF5D88"/>
    <w:rsid w:val="00CF62D5"/>
    <w:rsid w:val="00CF6B38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3287"/>
    <w:rsid w:val="00D13F1B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09B0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200A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71"/>
    <w:rsid w:val="00DB0F7C"/>
    <w:rsid w:val="00DB12F3"/>
    <w:rsid w:val="00DB193F"/>
    <w:rsid w:val="00DB3165"/>
    <w:rsid w:val="00DB3E37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299"/>
    <w:rsid w:val="00DE0898"/>
    <w:rsid w:val="00DE0C53"/>
    <w:rsid w:val="00DE0DE2"/>
    <w:rsid w:val="00DE1CDD"/>
    <w:rsid w:val="00DE3084"/>
    <w:rsid w:val="00DE31B4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E00DD3"/>
    <w:rsid w:val="00E0134D"/>
    <w:rsid w:val="00E0224C"/>
    <w:rsid w:val="00E06CE0"/>
    <w:rsid w:val="00E07AA2"/>
    <w:rsid w:val="00E07DDE"/>
    <w:rsid w:val="00E10195"/>
    <w:rsid w:val="00E105DF"/>
    <w:rsid w:val="00E1070F"/>
    <w:rsid w:val="00E10B99"/>
    <w:rsid w:val="00E1127D"/>
    <w:rsid w:val="00E11666"/>
    <w:rsid w:val="00E12195"/>
    <w:rsid w:val="00E138A1"/>
    <w:rsid w:val="00E1439C"/>
    <w:rsid w:val="00E154E4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DB4"/>
    <w:rsid w:val="00E30F9E"/>
    <w:rsid w:val="00E320E4"/>
    <w:rsid w:val="00E32432"/>
    <w:rsid w:val="00E328E4"/>
    <w:rsid w:val="00E3354A"/>
    <w:rsid w:val="00E33E13"/>
    <w:rsid w:val="00E34326"/>
    <w:rsid w:val="00E34AB9"/>
    <w:rsid w:val="00E34B57"/>
    <w:rsid w:val="00E34C59"/>
    <w:rsid w:val="00E35B76"/>
    <w:rsid w:val="00E3609E"/>
    <w:rsid w:val="00E367E9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3181"/>
    <w:rsid w:val="00E54374"/>
    <w:rsid w:val="00E563B7"/>
    <w:rsid w:val="00E60326"/>
    <w:rsid w:val="00E609CA"/>
    <w:rsid w:val="00E63CEC"/>
    <w:rsid w:val="00E67A25"/>
    <w:rsid w:val="00E70313"/>
    <w:rsid w:val="00E70D0D"/>
    <w:rsid w:val="00E71174"/>
    <w:rsid w:val="00E71BE4"/>
    <w:rsid w:val="00E72A02"/>
    <w:rsid w:val="00E731E9"/>
    <w:rsid w:val="00E73C7D"/>
    <w:rsid w:val="00E748C1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D054A"/>
    <w:rsid w:val="00ED05D8"/>
    <w:rsid w:val="00ED09F0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721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1657"/>
    <w:rsid w:val="00F02A56"/>
    <w:rsid w:val="00F03411"/>
    <w:rsid w:val="00F0365B"/>
    <w:rsid w:val="00F048BA"/>
    <w:rsid w:val="00F05023"/>
    <w:rsid w:val="00F050EB"/>
    <w:rsid w:val="00F056EE"/>
    <w:rsid w:val="00F05A0E"/>
    <w:rsid w:val="00F075CA"/>
    <w:rsid w:val="00F130E7"/>
    <w:rsid w:val="00F1437B"/>
    <w:rsid w:val="00F144D5"/>
    <w:rsid w:val="00F14828"/>
    <w:rsid w:val="00F14882"/>
    <w:rsid w:val="00F16552"/>
    <w:rsid w:val="00F16DFD"/>
    <w:rsid w:val="00F17578"/>
    <w:rsid w:val="00F203AE"/>
    <w:rsid w:val="00F20A42"/>
    <w:rsid w:val="00F21F63"/>
    <w:rsid w:val="00F232A5"/>
    <w:rsid w:val="00F268F1"/>
    <w:rsid w:val="00F302B8"/>
    <w:rsid w:val="00F30E1A"/>
    <w:rsid w:val="00F31236"/>
    <w:rsid w:val="00F31F72"/>
    <w:rsid w:val="00F36872"/>
    <w:rsid w:val="00F40E48"/>
    <w:rsid w:val="00F40E5B"/>
    <w:rsid w:val="00F44BD2"/>
    <w:rsid w:val="00F45881"/>
    <w:rsid w:val="00F45B75"/>
    <w:rsid w:val="00F4759D"/>
    <w:rsid w:val="00F47F62"/>
    <w:rsid w:val="00F50ECE"/>
    <w:rsid w:val="00F525E2"/>
    <w:rsid w:val="00F52898"/>
    <w:rsid w:val="00F53DBB"/>
    <w:rsid w:val="00F544C9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2BE9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E3F"/>
    <w:rsid w:val="00F75F3E"/>
    <w:rsid w:val="00F76ACD"/>
    <w:rsid w:val="00F7725B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BB7"/>
    <w:rsid w:val="00FB4413"/>
    <w:rsid w:val="00FB63E9"/>
    <w:rsid w:val="00FB66C4"/>
    <w:rsid w:val="00FB6ECE"/>
    <w:rsid w:val="00FC045B"/>
    <w:rsid w:val="00FC0AF7"/>
    <w:rsid w:val="00FC0C88"/>
    <w:rsid w:val="00FC1DAD"/>
    <w:rsid w:val="00FC2F41"/>
    <w:rsid w:val="00FC383F"/>
    <w:rsid w:val="00FC387B"/>
    <w:rsid w:val="00FC3941"/>
    <w:rsid w:val="00FC4721"/>
    <w:rsid w:val="00FC6B31"/>
    <w:rsid w:val="00FC790E"/>
    <w:rsid w:val="00FC798B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4F0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  <w:style w:type="character" w:styleId="af6">
    <w:name w:val="Emphasis"/>
    <w:basedOn w:val="a0"/>
    <w:qFormat/>
    <w:rsid w:val="000E1E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0953B-B71C-4F9A-98CD-C7DC8411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Саша</cp:lastModifiedBy>
  <cp:revision>2</cp:revision>
  <cp:lastPrinted>2020-12-26T06:44:00Z</cp:lastPrinted>
  <dcterms:created xsi:type="dcterms:W3CDTF">2020-12-26T06:44:00Z</dcterms:created>
  <dcterms:modified xsi:type="dcterms:W3CDTF">2020-12-26T06:44:00Z</dcterms:modified>
</cp:coreProperties>
</file>