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3A2" w:rsidRDefault="00AF23A2" w:rsidP="00AF23A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F23A2" w:rsidRDefault="00AF23A2" w:rsidP="00AF23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AF23A2" w:rsidRDefault="00AF23A2" w:rsidP="00AF23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F23A2" w:rsidRDefault="00AF23A2" w:rsidP="00AF23A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F23A2" w:rsidRDefault="00AF23A2" w:rsidP="00AF23A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F23A2" w:rsidRDefault="00AF23A2" w:rsidP="00AF23A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 2021 г.                            г. Ипатово                                           № 1957</w:t>
      </w:r>
    </w:p>
    <w:p w:rsidR="00AF23A2" w:rsidRDefault="00AF23A2" w:rsidP="00AF23A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F23A2" w:rsidRDefault="00AF23A2" w:rsidP="00AF23A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</w:t>
      </w:r>
      <w:r w:rsidRPr="00AB5BCB">
        <w:rPr>
          <w:rFonts w:ascii="Times New Roman" w:hAnsi="Times New Roman" w:cs="Times New Roman"/>
          <w:sz w:val="28"/>
          <w:szCs w:val="28"/>
        </w:rPr>
        <w:t>и</w:t>
      </w:r>
      <w:r w:rsidRPr="00AB5BCB">
        <w:rPr>
          <w:rFonts w:ascii="Times New Roman" w:hAnsi="Times New Roman" w:cs="Times New Roman"/>
          <w:sz w:val="28"/>
          <w:szCs w:val="28"/>
        </w:rPr>
        <w:t>пальной услуги «Запись на обучение по дополнительной общеобразовател</w:t>
      </w:r>
      <w:r w:rsidRPr="00AB5BC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программе»</w:t>
      </w:r>
    </w:p>
    <w:p w:rsidR="00AB5BCB" w:rsidRP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федеральными </w:t>
      </w:r>
      <w:r w:rsidRPr="00AB5BCB">
        <w:rPr>
          <w:rFonts w:ascii="Times New Roman" w:hAnsi="Times New Roman" w:cs="Times New Roman"/>
          <w:sz w:val="28"/>
          <w:szCs w:val="28"/>
        </w:rPr>
        <w:t>законами от 06 октября 2003 г. № 131-ФЗ «Об общих принципах организации местного самоуправления в Росси</w:t>
      </w:r>
      <w:r w:rsidRPr="00AB5BCB">
        <w:rPr>
          <w:rFonts w:ascii="Times New Roman" w:hAnsi="Times New Roman" w:cs="Times New Roman"/>
          <w:sz w:val="28"/>
          <w:szCs w:val="28"/>
        </w:rPr>
        <w:t>й</w:t>
      </w:r>
      <w:r w:rsidRPr="00AB5BCB">
        <w:rPr>
          <w:rFonts w:ascii="Times New Roman" w:hAnsi="Times New Roman" w:cs="Times New Roman"/>
          <w:sz w:val="28"/>
          <w:szCs w:val="28"/>
        </w:rPr>
        <w:t>ской Федерации», от 29 декабря 2012 г. № 273-ФЗ «Об образовании в Ро</w:t>
      </w:r>
      <w:r w:rsidRPr="00AB5BCB">
        <w:rPr>
          <w:rFonts w:ascii="Times New Roman" w:hAnsi="Times New Roman" w:cs="Times New Roman"/>
          <w:sz w:val="28"/>
          <w:szCs w:val="28"/>
        </w:rPr>
        <w:t>с</w:t>
      </w:r>
      <w:r w:rsidRPr="00AB5BCB">
        <w:rPr>
          <w:rFonts w:ascii="Times New Roman" w:hAnsi="Times New Roman" w:cs="Times New Roman"/>
          <w:sz w:val="28"/>
          <w:szCs w:val="28"/>
        </w:rPr>
        <w:t>сийской Федерации», постановлением администрации Ипатовского горо</w:t>
      </w:r>
      <w:r w:rsidRPr="00AB5BCB">
        <w:rPr>
          <w:rFonts w:ascii="Times New Roman" w:hAnsi="Times New Roman" w:cs="Times New Roman"/>
          <w:sz w:val="28"/>
          <w:szCs w:val="28"/>
        </w:rPr>
        <w:t>д</w:t>
      </w:r>
      <w:r w:rsidRPr="00AB5BCB">
        <w:rPr>
          <w:rFonts w:ascii="Times New Roman" w:hAnsi="Times New Roman" w:cs="Times New Roman"/>
          <w:sz w:val="28"/>
          <w:szCs w:val="28"/>
        </w:rPr>
        <w:t>ского округа Ставропольского края от 19 января 2018 г. № 18 «О разработке и утверждении административных регламентов осуществления муниципал</w:t>
      </w:r>
      <w:r w:rsidRPr="00AB5BCB">
        <w:rPr>
          <w:rFonts w:ascii="Times New Roman" w:hAnsi="Times New Roman" w:cs="Times New Roman"/>
          <w:sz w:val="28"/>
          <w:szCs w:val="28"/>
        </w:rPr>
        <w:t>ь</w:t>
      </w:r>
      <w:r w:rsidRPr="00AB5BCB">
        <w:rPr>
          <w:rFonts w:ascii="Times New Roman" w:hAnsi="Times New Roman" w:cs="Times New Roman"/>
          <w:sz w:val="28"/>
          <w:szCs w:val="28"/>
        </w:rPr>
        <w:t>ного контроля и административных регламентов предоставления муниц</w:t>
      </w:r>
      <w:r w:rsidRPr="00AB5BCB">
        <w:rPr>
          <w:rFonts w:ascii="Times New Roman" w:hAnsi="Times New Roman" w:cs="Times New Roman"/>
          <w:sz w:val="28"/>
          <w:szCs w:val="28"/>
        </w:rPr>
        <w:t>и</w:t>
      </w:r>
      <w:r w:rsidRPr="00AB5BCB">
        <w:rPr>
          <w:rFonts w:ascii="Times New Roman" w:hAnsi="Times New Roman" w:cs="Times New Roman"/>
          <w:sz w:val="28"/>
          <w:szCs w:val="28"/>
        </w:rPr>
        <w:t>пальных услуг в администрации Ипатовского городского округа Ставропол</w:t>
      </w:r>
      <w:r w:rsidRPr="00AB5BCB">
        <w:rPr>
          <w:rFonts w:ascii="Times New Roman" w:hAnsi="Times New Roman" w:cs="Times New Roman"/>
          <w:sz w:val="28"/>
          <w:szCs w:val="28"/>
        </w:rPr>
        <w:t>ь</w:t>
      </w:r>
      <w:r w:rsidRPr="00AB5BCB">
        <w:rPr>
          <w:rFonts w:ascii="Times New Roman" w:hAnsi="Times New Roman" w:cs="Times New Roman"/>
          <w:sz w:val="28"/>
          <w:szCs w:val="28"/>
        </w:rPr>
        <w:t>ского края», администрация Ипатовского городского округа Ставропольск</w:t>
      </w:r>
      <w:r w:rsidRPr="00AB5BCB">
        <w:rPr>
          <w:rFonts w:ascii="Times New Roman" w:hAnsi="Times New Roman" w:cs="Times New Roman"/>
          <w:sz w:val="28"/>
          <w:szCs w:val="28"/>
        </w:rPr>
        <w:t>о</w:t>
      </w:r>
      <w:r w:rsidRPr="00AB5BCB">
        <w:rPr>
          <w:rFonts w:ascii="Times New Roman" w:hAnsi="Times New Roman" w:cs="Times New Roman"/>
          <w:sz w:val="28"/>
          <w:szCs w:val="28"/>
        </w:rPr>
        <w:t xml:space="preserve">го края </w:t>
      </w:r>
    </w:p>
    <w:p w:rsid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5BCB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</w:t>
      </w:r>
      <w:r w:rsidRPr="00AB5BCB">
        <w:rPr>
          <w:rFonts w:ascii="Times New Roman" w:hAnsi="Times New Roman" w:cs="Times New Roman"/>
          <w:sz w:val="28"/>
          <w:szCs w:val="28"/>
        </w:rPr>
        <w:t>е</w:t>
      </w:r>
      <w:r w:rsidRPr="00AB5BCB">
        <w:rPr>
          <w:rFonts w:ascii="Times New Roman" w:hAnsi="Times New Roman" w:cs="Times New Roman"/>
          <w:sz w:val="28"/>
          <w:szCs w:val="28"/>
        </w:rPr>
        <w:t>ния муниципальной услуги «Запись на обучение по дополнительной общео</w:t>
      </w:r>
      <w:r w:rsidRPr="00AB5BCB">
        <w:rPr>
          <w:rFonts w:ascii="Times New Roman" w:hAnsi="Times New Roman" w:cs="Times New Roman"/>
          <w:sz w:val="28"/>
          <w:szCs w:val="28"/>
        </w:rPr>
        <w:t>б</w:t>
      </w:r>
      <w:r w:rsidRPr="00AB5BCB">
        <w:rPr>
          <w:rFonts w:ascii="Times New Roman" w:hAnsi="Times New Roman" w:cs="Times New Roman"/>
          <w:sz w:val="28"/>
          <w:szCs w:val="28"/>
        </w:rPr>
        <w:t>разовательной программе».</w:t>
      </w:r>
    </w:p>
    <w:p w:rsidR="00AB5BCB" w:rsidRP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 xml:space="preserve">2. Обнародовать настоящее постановление в районном муниципальном казенном учреждении культуры «Ипатовская </w:t>
      </w:r>
      <w:proofErr w:type="spellStart"/>
      <w:r w:rsidRPr="00AB5BCB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AB5BCB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AB5BCB" w:rsidRP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AB5BCB">
        <w:rPr>
          <w:rFonts w:ascii="Times New Roman" w:hAnsi="Times New Roman" w:cs="Times New Roman"/>
          <w:sz w:val="28"/>
          <w:szCs w:val="28"/>
        </w:rPr>
        <w:t>у</w:t>
      </w:r>
      <w:r w:rsidRPr="00AB5BCB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AB5BCB">
        <w:rPr>
          <w:rFonts w:ascii="Times New Roman" w:hAnsi="Times New Roman" w:cs="Times New Roman"/>
          <w:sz w:val="28"/>
          <w:szCs w:val="28"/>
        </w:rPr>
        <w:t>ь</w:t>
      </w:r>
      <w:r w:rsidRPr="00AB5BCB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информационно-телеко</w:t>
      </w:r>
      <w:r>
        <w:rPr>
          <w:rFonts w:ascii="Times New Roman" w:hAnsi="Times New Roman" w:cs="Times New Roman"/>
          <w:sz w:val="28"/>
          <w:szCs w:val="28"/>
        </w:rPr>
        <w:t>ммуникационной сети «Интернет».</w:t>
      </w:r>
    </w:p>
    <w:p w:rsidR="00AB5BCB" w:rsidRP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заместителя главы администрации Ипатовского городского округа Ставр</w:t>
      </w:r>
      <w:r w:rsidRPr="00AB5BCB">
        <w:rPr>
          <w:rFonts w:ascii="Times New Roman" w:hAnsi="Times New Roman" w:cs="Times New Roman"/>
          <w:sz w:val="28"/>
          <w:szCs w:val="28"/>
        </w:rPr>
        <w:t>о</w:t>
      </w:r>
      <w:r w:rsidRPr="00AB5BCB">
        <w:rPr>
          <w:rFonts w:ascii="Times New Roman" w:hAnsi="Times New Roman" w:cs="Times New Roman"/>
          <w:sz w:val="28"/>
          <w:szCs w:val="28"/>
        </w:rPr>
        <w:t>польского края Т.А. Фоменко.</w:t>
      </w:r>
    </w:p>
    <w:p w:rsidR="00AB5BCB" w:rsidRPr="00AB5BCB" w:rsidRDefault="00AB5BCB" w:rsidP="00AB5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AB5BCB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BB20C3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.5pt;margin-top:.4pt;width:466.4pt;height:0;z-index:251658240" o:connectortype="straight"/>
        </w:pic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Проект вносит заместитель главы администрации Ипатовского городского округа Ставропольского края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B5BCB">
        <w:rPr>
          <w:rFonts w:ascii="Times New Roman" w:hAnsi="Times New Roman" w:cs="Times New Roman"/>
          <w:sz w:val="28"/>
          <w:szCs w:val="28"/>
        </w:rPr>
        <w:t xml:space="preserve">           Т.А. Фоменко</w:t>
      </w: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Визируют: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B5BCB">
        <w:rPr>
          <w:rFonts w:ascii="Times New Roman" w:hAnsi="Times New Roman" w:cs="Times New Roman"/>
          <w:sz w:val="28"/>
          <w:szCs w:val="28"/>
        </w:rPr>
        <w:t xml:space="preserve">          Э.В. Кондратьева</w:t>
      </w: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Pr="00AB5BCB">
        <w:rPr>
          <w:rFonts w:ascii="Times New Roman" w:hAnsi="Times New Roman" w:cs="Times New Roman"/>
          <w:sz w:val="28"/>
          <w:szCs w:val="28"/>
        </w:rPr>
        <w:t>правового и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кадр</w:t>
      </w:r>
      <w:r>
        <w:rPr>
          <w:rFonts w:ascii="Times New Roman" w:hAnsi="Times New Roman" w:cs="Times New Roman"/>
          <w:sz w:val="28"/>
          <w:szCs w:val="28"/>
        </w:rPr>
        <w:t>ового обеспечения администрации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B5BCB">
        <w:rPr>
          <w:rFonts w:ascii="Times New Roman" w:hAnsi="Times New Roman" w:cs="Times New Roman"/>
          <w:sz w:val="28"/>
          <w:szCs w:val="28"/>
        </w:rPr>
        <w:t xml:space="preserve">    М.А. Коваленко</w:t>
      </w: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B5BCB">
        <w:rPr>
          <w:rFonts w:ascii="Times New Roman" w:hAnsi="Times New Roman" w:cs="Times New Roman"/>
          <w:sz w:val="28"/>
          <w:szCs w:val="28"/>
        </w:rPr>
        <w:t xml:space="preserve">                 Ж.Н. Кудлай</w:t>
      </w: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и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молодежной политики администрации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B5BCB">
        <w:rPr>
          <w:rFonts w:ascii="Times New Roman" w:hAnsi="Times New Roman" w:cs="Times New Roman"/>
          <w:sz w:val="28"/>
          <w:szCs w:val="28"/>
        </w:rPr>
        <w:t xml:space="preserve">            И.В. </w:t>
      </w:r>
      <w:proofErr w:type="spellStart"/>
      <w:r w:rsidRPr="00AB5BCB">
        <w:rPr>
          <w:rFonts w:ascii="Times New Roman" w:hAnsi="Times New Roman" w:cs="Times New Roman"/>
          <w:sz w:val="28"/>
          <w:szCs w:val="28"/>
        </w:rPr>
        <w:t>Чубова</w:t>
      </w:r>
      <w:proofErr w:type="spellEnd"/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ачальник комитета по физической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 xml:space="preserve">культуре </w:t>
      </w:r>
      <w:r>
        <w:rPr>
          <w:rFonts w:ascii="Times New Roman" w:hAnsi="Times New Roman" w:cs="Times New Roman"/>
          <w:sz w:val="28"/>
          <w:szCs w:val="28"/>
        </w:rPr>
        <w:t>и спорту администрации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B5BCB">
        <w:rPr>
          <w:rFonts w:ascii="Times New Roman" w:hAnsi="Times New Roman" w:cs="Times New Roman"/>
          <w:sz w:val="28"/>
          <w:szCs w:val="28"/>
        </w:rPr>
        <w:t xml:space="preserve">    Е.П. </w:t>
      </w:r>
      <w:proofErr w:type="spellStart"/>
      <w:r w:rsidRPr="00AB5BCB">
        <w:rPr>
          <w:rFonts w:ascii="Times New Roman" w:hAnsi="Times New Roman" w:cs="Times New Roman"/>
          <w:sz w:val="28"/>
          <w:szCs w:val="28"/>
        </w:rPr>
        <w:t>Сподин</w:t>
      </w:r>
      <w:proofErr w:type="spellEnd"/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образования администрации Ипатовского городского округа Ставропольского края</w:t>
      </w: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B5BCB">
        <w:rPr>
          <w:rFonts w:ascii="Times New Roman" w:hAnsi="Times New Roman" w:cs="Times New Roman"/>
          <w:sz w:val="28"/>
          <w:szCs w:val="28"/>
        </w:rPr>
        <w:t xml:space="preserve">                 Г.Н. </w:t>
      </w:r>
      <w:proofErr w:type="spellStart"/>
      <w:r w:rsidRPr="00AB5BCB">
        <w:rPr>
          <w:rFonts w:ascii="Times New Roman" w:hAnsi="Times New Roman" w:cs="Times New Roman"/>
          <w:sz w:val="28"/>
          <w:szCs w:val="28"/>
        </w:rPr>
        <w:t>Братчик</w:t>
      </w:r>
      <w:proofErr w:type="spellEnd"/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Рассылка: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Дело</w:t>
      </w:r>
      <w:r w:rsidRPr="00AB5B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74705">
        <w:rPr>
          <w:rFonts w:ascii="Times New Roman" w:hAnsi="Times New Roman" w:cs="Times New Roman"/>
          <w:sz w:val="28"/>
          <w:szCs w:val="28"/>
        </w:rPr>
        <w:t>1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AB5B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>1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Отдел правового и кадрового</w:t>
      </w:r>
      <w:r>
        <w:rPr>
          <w:rFonts w:ascii="Times New Roman" w:hAnsi="Times New Roman" w:cs="Times New Roman"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ab/>
        <w:t>1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 (на сайт)</w:t>
      </w:r>
      <w:r w:rsidRPr="00AB5BCB"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ab/>
        <w:t>1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Фоменко Т.А.</w:t>
      </w:r>
      <w:r w:rsidRPr="00AB5B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>1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Комитет по физической культуре и спорту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 xml:space="preserve"> культуры и молодежной политики</w:t>
      </w:r>
      <w:r w:rsidRPr="00AB5B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>1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МКУ «МЦБ» (библиотека)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ab/>
        <w:t>1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Проект в прокуратуру</w:t>
      </w:r>
      <w:r w:rsidRPr="00AB5B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>1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ab/>
        <w:t>2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Регистр (Холин С.П.</w:t>
      </w:r>
      <w:r>
        <w:rPr>
          <w:rFonts w:ascii="Times New Roman" w:hAnsi="Times New Roman" w:cs="Times New Roman"/>
          <w:sz w:val="28"/>
          <w:szCs w:val="28"/>
        </w:rPr>
        <w:t>)_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 w:rsidRPr="00AB5B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>1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B5BCB">
        <w:rPr>
          <w:rFonts w:ascii="Times New Roman" w:hAnsi="Times New Roman" w:cs="Times New Roman"/>
          <w:sz w:val="28"/>
          <w:szCs w:val="28"/>
        </w:rPr>
        <w:t>Библиотека</w:t>
      </w:r>
      <w:r w:rsidRPr="00AB5BC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>1</w:t>
      </w:r>
    </w:p>
    <w:p w:rsidR="00AB5BCB" w:rsidRPr="00AB5BCB" w:rsidRDefault="00AB5BCB" w:rsidP="00AB5B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Консультант </w:t>
      </w:r>
      <w:r w:rsidRPr="00AB5BCB">
        <w:rPr>
          <w:rFonts w:ascii="Times New Roman" w:hAnsi="Times New Roman" w:cs="Times New Roman"/>
          <w:sz w:val="28"/>
          <w:szCs w:val="28"/>
        </w:rPr>
        <w:t>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5BCB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AB5BCB" w:rsidRPr="00AB5BC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savePreviewPicture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11531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74705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153B6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5BCB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23A2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20C3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DF786D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2021-10-01T13:20:00Z</cp:lastPrinted>
  <dcterms:created xsi:type="dcterms:W3CDTF">2021-12-17T07:41:00Z</dcterms:created>
  <dcterms:modified xsi:type="dcterms:W3CDTF">2021-12-21T12:10:00Z</dcterms:modified>
</cp:coreProperties>
</file>